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CCC7" w14:textId="00C2E930" w:rsidR="00765E7B" w:rsidRDefault="001A30FD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  <w:r>
        <w:rPr>
          <w:rFonts w:ascii="Lucida Sans Typewriter" w:hAnsi="Lucida Sans Typewriter" w:cs="Consolas"/>
          <w:b/>
          <w:bCs/>
          <w:color w:val="404040" w:themeColor="text1" w:themeTint="BF"/>
        </w:rPr>
        <w:t>Instructions for Code Used In:</w:t>
      </w:r>
    </w:p>
    <w:p w14:paraId="38CBC4A7" w14:textId="77777777" w:rsidR="001A30FD" w:rsidRDefault="001A30FD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</w:p>
    <w:p w14:paraId="0FD2E36E" w14:textId="77777777" w:rsidR="001A30FD" w:rsidRDefault="001A30FD" w:rsidP="001A30FD">
      <w:pPr>
        <w:spacing w:after="360"/>
        <w:rPr>
          <w:rFonts w:ascii="Times New Roman" w:hAnsi="Times New Roman" w:cs="Times New Roman"/>
          <w:b/>
          <w:bCs/>
        </w:rPr>
      </w:pPr>
      <w:r w:rsidRPr="00506D87">
        <w:rPr>
          <w:rFonts w:ascii="Times New Roman" w:hAnsi="Times New Roman" w:cs="Times New Roman"/>
          <w:b/>
          <w:bCs/>
          <w:sz w:val="32"/>
          <w:szCs w:val="32"/>
        </w:rPr>
        <w:t>Differentiating the contributions of Na</w:t>
      </w:r>
      <w:r w:rsidRPr="00506D87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+</w:t>
      </w:r>
      <w:r>
        <w:rPr>
          <w:rFonts w:ascii="Times New Roman" w:hAnsi="Times New Roman" w:cs="Times New Roman"/>
          <w:b/>
          <w:bCs/>
          <w:sz w:val="32"/>
          <w:szCs w:val="32"/>
        </w:rPr>
        <w:t>/K</w:t>
      </w:r>
      <w:r w:rsidRPr="00506D87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+</w:t>
      </w:r>
      <w:r w:rsidRPr="00506D87">
        <w:rPr>
          <w:rFonts w:ascii="Times New Roman" w:hAnsi="Times New Roman" w:cs="Times New Roman"/>
          <w:b/>
          <w:bCs/>
          <w:sz w:val="32"/>
          <w:szCs w:val="32"/>
        </w:rPr>
        <w:t xml:space="preserve"> pump current and persistent Na</w:t>
      </w:r>
      <w:r w:rsidRPr="00506D87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+</w:t>
      </w:r>
      <w:r w:rsidRPr="00506D87">
        <w:rPr>
          <w:rFonts w:ascii="Times New Roman" w:hAnsi="Times New Roman" w:cs="Times New Roman"/>
          <w:b/>
          <w:bCs/>
          <w:sz w:val="32"/>
          <w:szCs w:val="32"/>
        </w:rPr>
        <w:t xml:space="preserve"> current in simulated voltage-clamp experiments</w:t>
      </w:r>
    </w:p>
    <w:p w14:paraId="286BBE7E" w14:textId="77777777" w:rsidR="001A30FD" w:rsidRDefault="001A30FD" w:rsidP="001A30FD">
      <w:pPr>
        <w:spacing w:after="360"/>
        <w:rPr>
          <w:rFonts w:ascii="Times New Roman" w:hAnsi="Times New Roman" w:cs="Times New Roman"/>
        </w:rPr>
      </w:pPr>
      <w:r w:rsidRPr="00F17381">
        <w:rPr>
          <w:rFonts w:ascii="Times New Roman" w:hAnsi="Times New Roman" w:cs="Times New Roman"/>
        </w:rPr>
        <w:t xml:space="preserve">Jessica </w:t>
      </w:r>
      <w:r>
        <w:rPr>
          <w:rFonts w:ascii="Times New Roman" w:hAnsi="Times New Roman" w:cs="Times New Roman"/>
        </w:rPr>
        <w:t xml:space="preserve">R. </w:t>
      </w:r>
      <w:r w:rsidRPr="00F17381">
        <w:rPr>
          <w:rFonts w:ascii="Times New Roman" w:hAnsi="Times New Roman" w:cs="Times New Roman"/>
        </w:rPr>
        <w:t>Parker</w:t>
      </w:r>
      <w:r w:rsidRPr="002274FE">
        <w:rPr>
          <w:rFonts w:ascii="Times New Roman" w:hAnsi="Times New Roman" w:cs="Times New Roman"/>
          <w:vertAlign w:val="superscript"/>
        </w:rPr>
        <w:t>1</w:t>
      </w:r>
      <w:r w:rsidRPr="00F17381">
        <w:rPr>
          <w:rFonts w:ascii="Times New Roman" w:hAnsi="Times New Roman" w:cs="Times New Roman"/>
        </w:rPr>
        <w:t>, Jan-Marino Ramirez</w:t>
      </w:r>
      <w:r w:rsidRPr="002274FE">
        <w:rPr>
          <w:rFonts w:ascii="Times New Roman" w:hAnsi="Times New Roman" w:cs="Times New Roman"/>
          <w:vertAlign w:val="superscript"/>
        </w:rPr>
        <w:t>1,2</w:t>
      </w:r>
    </w:p>
    <w:p w14:paraId="48779ED8" w14:textId="77777777" w:rsidR="001A30FD" w:rsidRDefault="001A30FD" w:rsidP="001A30FD">
      <w:pPr>
        <w:spacing w:after="360"/>
        <w:contextualSpacing/>
        <w:rPr>
          <w:rFonts w:ascii="Times New Roman" w:hAnsi="Times New Roman" w:cs="Times New Roman"/>
        </w:rPr>
      </w:pPr>
      <w:r w:rsidRPr="002274FE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Pr="002274FE">
        <w:rPr>
          <w:rFonts w:ascii="Times New Roman" w:hAnsi="Times New Roman" w:cs="Times New Roman"/>
        </w:rPr>
        <w:t xml:space="preserve">Center for Integrative Brain Research, Seattle Children’s Research Institute, Seattle, </w:t>
      </w:r>
      <w:proofErr w:type="gramStart"/>
      <w:r w:rsidRPr="002274FE">
        <w:rPr>
          <w:rFonts w:ascii="Times New Roman" w:hAnsi="Times New Roman" w:cs="Times New Roman"/>
        </w:rPr>
        <w:t>Washington;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57165BF6" w14:textId="27A77028" w:rsidR="001A30FD" w:rsidRPr="001A30FD" w:rsidRDefault="001A30FD" w:rsidP="001A30FD">
      <w:pPr>
        <w:spacing w:after="360"/>
        <w:rPr>
          <w:rFonts w:ascii="Times New Roman" w:hAnsi="Times New Roman" w:cs="Times New Roman"/>
        </w:rPr>
      </w:pPr>
      <w:r w:rsidRPr="002274FE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2274FE">
        <w:rPr>
          <w:rFonts w:ascii="Times New Roman" w:hAnsi="Times New Roman" w:cs="Times New Roman"/>
        </w:rPr>
        <w:t>Department</w:t>
      </w:r>
      <w:r>
        <w:rPr>
          <w:rFonts w:ascii="Times New Roman" w:hAnsi="Times New Roman" w:cs="Times New Roman"/>
        </w:rPr>
        <w:t>s</w:t>
      </w:r>
      <w:r w:rsidRPr="002274FE">
        <w:rPr>
          <w:rFonts w:ascii="Times New Roman" w:hAnsi="Times New Roman" w:cs="Times New Roman"/>
        </w:rPr>
        <w:t xml:space="preserve"> of Neurological Surgery and Pediatrics, School of Medicine, University of Washington, Seattle, Washington</w:t>
      </w:r>
    </w:p>
    <w:p w14:paraId="4350E3ED" w14:textId="77777777" w:rsidR="00765E7B" w:rsidRDefault="00765E7B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</w:p>
    <w:p w14:paraId="183959D7" w14:textId="6271D04C" w:rsidR="004B233C" w:rsidRDefault="004B233C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  <w:r>
        <w:rPr>
          <w:rFonts w:ascii="Lucida Sans Typewriter" w:hAnsi="Lucida Sans Typewriter" w:cs="Consolas"/>
          <w:b/>
          <w:bCs/>
          <w:color w:val="404040" w:themeColor="text1" w:themeTint="BF"/>
        </w:rPr>
        <w:t>Software Required and Installation Steps</w:t>
      </w:r>
    </w:p>
    <w:p w14:paraId="6B3850C3" w14:textId="77777777" w:rsidR="004B233C" w:rsidRDefault="004B233C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</w:p>
    <w:p w14:paraId="6A7F49DD" w14:textId="3FB19B2D" w:rsidR="004B233C" w:rsidRPr="00C1097D" w:rsidRDefault="004B233C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This code was built for a Linux or Mac computer. If it is at all possible for you to use a Linux or Mac,</w:t>
      </w:r>
      <w:r w:rsidRPr="00C1097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I absolutely recommend it.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Otherwise, I would advise you to get a </w:t>
      </w:r>
      <w:hyperlink r:id="rId7" w:history="1">
        <w:r w:rsidRPr="004C0059">
          <w:rPr>
            <w:rStyle w:val="Hyperlink"/>
            <w:rFonts w:ascii="Lucida Sans Typewriter" w:hAnsi="Lucida Sans Typewriter" w:cs="Consolas"/>
            <w:sz w:val="20"/>
            <w:szCs w:val="20"/>
          </w:rPr>
          <w:t>virtual Linux machine</w:t>
        </w:r>
      </w:hyperlink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instead of using just Windows. It is definitely possible to use Windows for this code, but I have never tried it. </w:t>
      </w:r>
    </w:p>
    <w:p w14:paraId="30419B66" w14:textId="77777777" w:rsidR="004B233C" w:rsidRDefault="004B233C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5FF3520C" w14:textId="77777777" w:rsidR="004B233C" w:rsidRPr="009F6F76" w:rsidRDefault="004B233C" w:rsidP="004B233C">
      <w:pPr>
        <w:spacing w:after="100"/>
        <w:rPr>
          <w:rFonts w:ascii="Lucida Sans Typewriter" w:hAnsi="Lucida Sans Typewriter" w:cs="Consolas"/>
          <w:color w:val="404040" w:themeColor="text1" w:themeTint="BF"/>
          <w:sz w:val="20"/>
          <w:szCs w:val="20"/>
          <w:u w:val="single"/>
        </w:rPr>
      </w:pPr>
      <w:r w:rsidRPr="009F6F76">
        <w:rPr>
          <w:rFonts w:ascii="Lucida Sans Typewriter" w:hAnsi="Lucida Sans Typewriter" w:cs="Consolas"/>
          <w:color w:val="404040" w:themeColor="text1" w:themeTint="BF"/>
          <w:sz w:val="20"/>
          <w:szCs w:val="20"/>
          <w:u w:val="single"/>
        </w:rPr>
        <w:t>Linux/Mac</w:t>
      </w:r>
    </w:p>
    <w:p w14:paraId="149F86D4" w14:textId="77777777" w:rsidR="004B233C" w:rsidRDefault="004B233C" w:rsidP="004B233C">
      <w:pPr>
        <w:pStyle w:val="ListParagraph"/>
        <w:numPr>
          <w:ilvl w:val="0"/>
          <w:numId w:val="3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Open the terminal. You can find it with the launch pad.</w:t>
      </w:r>
    </w:p>
    <w:p w14:paraId="47043F25" w14:textId="28E13A31" w:rsidR="004B233C" w:rsidRDefault="004B233C" w:rsidP="004B233C">
      <w:pPr>
        <w:pStyle w:val="ListParagraph"/>
        <w:numPr>
          <w:ilvl w:val="0"/>
          <w:numId w:val="3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</w:t>
      </w:r>
      <w:r w:rsidR="00124EB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se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next </w:t>
      </w:r>
      <w:r w:rsidR="00124EB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few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step</w:t>
      </w:r>
      <w:r w:rsidR="00124EB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124EB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are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just for Macs:</w:t>
      </w:r>
    </w:p>
    <w:p w14:paraId="08F736E7" w14:textId="5A2F418C" w:rsidR="004B233C" w:rsidRDefault="004B233C" w:rsidP="004B233C">
      <w:pPr>
        <w:pStyle w:val="ListParagraph"/>
        <w:numPr>
          <w:ilvl w:val="1"/>
          <w:numId w:val="3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Install </w:t>
      </w:r>
      <w:hyperlink r:id="rId8" w:history="1">
        <w:proofErr w:type="spellStart"/>
        <w:r w:rsidRPr="00E4362D">
          <w:rPr>
            <w:rStyle w:val="Hyperlink"/>
            <w:rFonts w:ascii="Lucida Sans Typewriter" w:hAnsi="Lucida Sans Typewriter" w:cs="Consolas"/>
            <w:sz w:val="20"/>
            <w:szCs w:val="20"/>
          </w:rPr>
          <w:t>Xcode</w:t>
        </w:r>
        <w:proofErr w:type="spellEnd"/>
      </w:hyperlink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which can be found for free in the App Store, although it is often pre-installed on Mac computers.</w:t>
      </w:r>
    </w:p>
    <w:p w14:paraId="0F01E1D6" w14:textId="77777777" w:rsidR="004B233C" w:rsidRDefault="004B233C" w:rsidP="004B233C">
      <w:pPr>
        <w:pStyle w:val="ListParagraph"/>
        <w:numPr>
          <w:ilvl w:val="1"/>
          <w:numId w:val="3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Then, install the </w:t>
      </w:r>
      <w:proofErr w:type="spell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Xcode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command line tools by entering the following line in the </w:t>
      </w:r>
      <w:proofErr w:type="gram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terminal</w:t>
      </w:r>
      <w:proofErr w:type="gramEnd"/>
    </w:p>
    <w:p w14:paraId="56417EC5" w14:textId="77777777" w:rsidR="004B233C" w:rsidRPr="00946478" w:rsidRDefault="004B233C" w:rsidP="004B233C">
      <w:pPr>
        <w:pStyle w:val="ListParagraph"/>
        <w:spacing w:after="100"/>
        <w:ind w:left="1080" w:firstLine="360"/>
        <w:contextualSpacing w:val="0"/>
        <w:rPr>
          <w:rFonts w:ascii="Courier New" w:hAnsi="Courier New" w:cs="Courier New"/>
          <w:color w:val="941651"/>
          <w:sz w:val="20"/>
          <w:szCs w:val="20"/>
        </w:rPr>
      </w:pPr>
      <w:proofErr w:type="spellStart"/>
      <w:r w:rsidRPr="00946478">
        <w:rPr>
          <w:rFonts w:ascii="Courier New" w:hAnsi="Courier New" w:cs="Courier New"/>
          <w:color w:val="941651"/>
          <w:sz w:val="20"/>
          <w:szCs w:val="20"/>
        </w:rPr>
        <w:t>xcode</w:t>
      </w:r>
      <w:proofErr w:type="spellEnd"/>
      <w:r w:rsidRPr="00946478">
        <w:rPr>
          <w:rFonts w:ascii="Courier New" w:hAnsi="Courier New" w:cs="Courier New"/>
          <w:color w:val="941651"/>
          <w:sz w:val="20"/>
          <w:szCs w:val="20"/>
        </w:rPr>
        <w:t>-select –</w:t>
      </w:r>
      <w:proofErr w:type="gramStart"/>
      <w:r w:rsidRPr="00946478">
        <w:rPr>
          <w:rFonts w:ascii="Courier New" w:hAnsi="Courier New" w:cs="Courier New"/>
          <w:color w:val="941651"/>
          <w:sz w:val="20"/>
          <w:szCs w:val="20"/>
        </w:rPr>
        <w:t>install</w:t>
      </w:r>
      <w:proofErr w:type="gramEnd"/>
    </w:p>
    <w:p w14:paraId="29A935F7" w14:textId="77777777" w:rsidR="004B233C" w:rsidRPr="00D23074" w:rsidRDefault="004B233C" w:rsidP="004B233C">
      <w:pPr>
        <w:pStyle w:val="ListParagraph"/>
        <w:numPr>
          <w:ilvl w:val="2"/>
          <w:numId w:val="3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 window will pop-up asking if you want to install the tools. Click “install” and follow the rest of the prompts.</w:t>
      </w:r>
    </w:p>
    <w:p w14:paraId="5B881BDF" w14:textId="77777777" w:rsidR="004B233C" w:rsidRPr="00D23074" w:rsidRDefault="004B233C" w:rsidP="004B233C">
      <w:pPr>
        <w:pStyle w:val="ListParagraph"/>
        <w:numPr>
          <w:ilvl w:val="0"/>
          <w:numId w:val="3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Back to both Linux and Mac, install </w:t>
      </w:r>
      <w:hyperlink r:id="rId9" w:history="1">
        <w:r w:rsidRPr="00D57324">
          <w:rPr>
            <w:rStyle w:val="Hyperlink"/>
            <w:rFonts w:ascii="Lucida Sans Typewriter" w:hAnsi="Lucida Sans Typewriter" w:cs="Consolas"/>
            <w:sz w:val="20"/>
            <w:szCs w:val="20"/>
          </w:rPr>
          <w:t>Homebrew</w:t>
        </w:r>
      </w:hyperlink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if you don’t already have it. Homebrew is a very handy piece of software that makes installing other software very easy. To install Homebrew, enter the following line (It is supposed to be a single line) in the terminal.</w:t>
      </w:r>
    </w:p>
    <w:p w14:paraId="0FA21D5F" w14:textId="77777777" w:rsidR="004B233C" w:rsidRPr="00946478" w:rsidRDefault="004B233C" w:rsidP="004B233C">
      <w:pPr>
        <w:spacing w:after="100"/>
        <w:ind w:left="720" w:firstLine="720"/>
        <w:contextualSpacing/>
        <w:rPr>
          <w:rFonts w:ascii="Courier New" w:hAnsi="Courier New" w:cs="Courier New"/>
          <w:color w:val="941651"/>
          <w:sz w:val="20"/>
          <w:szCs w:val="20"/>
        </w:rPr>
      </w:pPr>
      <w:r w:rsidRPr="00946478">
        <w:rPr>
          <w:rFonts w:ascii="Courier New" w:hAnsi="Courier New" w:cs="Courier New"/>
          <w:color w:val="941651"/>
          <w:sz w:val="20"/>
          <w:szCs w:val="20"/>
        </w:rPr>
        <w:t>/bin/bash -c "$(curl -</w:t>
      </w:r>
      <w:proofErr w:type="spellStart"/>
      <w:r w:rsidRPr="00946478">
        <w:rPr>
          <w:rFonts w:ascii="Courier New" w:hAnsi="Courier New" w:cs="Courier New"/>
          <w:color w:val="941651"/>
          <w:sz w:val="20"/>
          <w:szCs w:val="20"/>
        </w:rPr>
        <w:t>fsSL</w:t>
      </w:r>
      <w:proofErr w:type="spellEnd"/>
      <w:r w:rsidRPr="00946478">
        <w:rPr>
          <w:rFonts w:ascii="Courier New" w:hAnsi="Courier New" w:cs="Courier New"/>
          <w:color w:val="941651"/>
          <w:sz w:val="20"/>
          <w:szCs w:val="20"/>
        </w:rPr>
        <w:t xml:space="preserve"> https://raw.githubusercont</w:t>
      </w:r>
    </w:p>
    <w:p w14:paraId="594D7371" w14:textId="77777777" w:rsidR="004B233C" w:rsidRPr="00946478" w:rsidRDefault="004B233C" w:rsidP="004B233C">
      <w:pPr>
        <w:spacing w:after="100"/>
        <w:ind w:left="3600"/>
        <w:contextualSpacing/>
        <w:rPr>
          <w:rFonts w:ascii="Courier New" w:hAnsi="Courier New" w:cs="Courier New"/>
          <w:color w:val="941651"/>
          <w:sz w:val="20"/>
          <w:szCs w:val="20"/>
        </w:rPr>
      </w:pPr>
      <w:r w:rsidRPr="00946478">
        <w:rPr>
          <w:rFonts w:ascii="Courier New" w:hAnsi="Courier New" w:cs="Courier New"/>
          <w:color w:val="941651"/>
          <w:sz w:val="20"/>
          <w:szCs w:val="20"/>
        </w:rPr>
        <w:t>ent.com/Homebrew/install/HEAD/install.sh)"</w:t>
      </w:r>
    </w:p>
    <w:p w14:paraId="0B529D28" w14:textId="77777777" w:rsidR="004B233C" w:rsidRDefault="004B233C" w:rsidP="004B233C">
      <w:pPr>
        <w:pStyle w:val="ListParagraph"/>
        <w:numPr>
          <w:ilvl w:val="0"/>
          <w:numId w:val="4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If you don’t have the code editor </w:t>
      </w:r>
      <w:hyperlink r:id="rId10" w:history="1">
        <w:r w:rsidRPr="00E4362D">
          <w:rPr>
            <w:rStyle w:val="Hyperlink"/>
            <w:rFonts w:ascii="Lucida Sans Typewriter" w:hAnsi="Lucida Sans Typewriter" w:cs="Consolas"/>
            <w:sz w:val="20"/>
            <w:szCs w:val="20"/>
          </w:rPr>
          <w:t>emacs</w:t>
        </w:r>
      </w:hyperlink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pre-installed or you want the most recent version, enter the following commands.</w:t>
      </w:r>
    </w:p>
    <w:p w14:paraId="7B63B89B" w14:textId="77777777" w:rsidR="004B233C" w:rsidRPr="00946478" w:rsidRDefault="004B233C" w:rsidP="004B233C">
      <w:pPr>
        <w:pStyle w:val="ListParagraph"/>
        <w:spacing w:after="100"/>
        <w:ind w:left="1440"/>
        <w:rPr>
          <w:rFonts w:ascii="Courier New" w:hAnsi="Courier New" w:cs="Courier New"/>
          <w:color w:val="941651"/>
          <w:sz w:val="20"/>
          <w:szCs w:val="20"/>
        </w:rPr>
      </w:pPr>
      <w:r w:rsidRPr="00946478">
        <w:rPr>
          <w:rFonts w:ascii="Courier New" w:hAnsi="Courier New" w:cs="Courier New"/>
          <w:color w:val="941651"/>
          <w:sz w:val="20"/>
          <w:szCs w:val="20"/>
        </w:rPr>
        <w:t>brew update</w:t>
      </w:r>
    </w:p>
    <w:p w14:paraId="3BAE118A" w14:textId="77777777" w:rsidR="004B233C" w:rsidRPr="00946478" w:rsidRDefault="004B233C" w:rsidP="004B233C">
      <w:pPr>
        <w:pStyle w:val="ListParagraph"/>
        <w:spacing w:after="100"/>
        <w:ind w:left="1440"/>
        <w:rPr>
          <w:rFonts w:ascii="Courier New" w:hAnsi="Courier New" w:cs="Courier New"/>
          <w:color w:val="941651"/>
          <w:sz w:val="20"/>
          <w:szCs w:val="20"/>
        </w:rPr>
      </w:pPr>
      <w:r w:rsidRPr="00946478">
        <w:rPr>
          <w:rFonts w:ascii="Courier New" w:hAnsi="Courier New" w:cs="Courier New"/>
          <w:color w:val="941651"/>
          <w:sz w:val="20"/>
          <w:szCs w:val="20"/>
        </w:rPr>
        <w:t xml:space="preserve">brew install </w:t>
      </w:r>
      <w:proofErr w:type="gramStart"/>
      <w:r w:rsidRPr="00946478">
        <w:rPr>
          <w:rFonts w:ascii="Courier New" w:hAnsi="Courier New" w:cs="Courier New"/>
          <w:color w:val="941651"/>
          <w:sz w:val="20"/>
          <w:szCs w:val="20"/>
        </w:rPr>
        <w:t>emacs</w:t>
      </w:r>
      <w:proofErr w:type="gramEnd"/>
    </w:p>
    <w:p w14:paraId="1FE39F18" w14:textId="77777777" w:rsidR="004B233C" w:rsidRPr="00946478" w:rsidRDefault="004B233C" w:rsidP="004B233C">
      <w:pPr>
        <w:pStyle w:val="ListParagraph"/>
        <w:spacing w:after="100"/>
        <w:ind w:left="1440"/>
        <w:rPr>
          <w:rFonts w:ascii="Courier New" w:hAnsi="Courier New" w:cs="Courier New"/>
          <w:color w:val="941651"/>
          <w:sz w:val="20"/>
          <w:szCs w:val="20"/>
        </w:rPr>
      </w:pPr>
      <w:proofErr w:type="spellStart"/>
      <w:r w:rsidRPr="00946478">
        <w:rPr>
          <w:rFonts w:ascii="Courier New" w:hAnsi="Courier New" w:cs="Courier New"/>
          <w:color w:val="941651"/>
          <w:sz w:val="20"/>
          <w:szCs w:val="20"/>
        </w:rPr>
        <w:t>sudo</w:t>
      </w:r>
      <w:proofErr w:type="spellEnd"/>
      <w:r w:rsidRPr="00946478">
        <w:rPr>
          <w:rFonts w:ascii="Courier New" w:hAnsi="Courier New" w:cs="Courier New"/>
          <w:color w:val="941651"/>
          <w:sz w:val="20"/>
          <w:szCs w:val="20"/>
        </w:rPr>
        <w:t xml:space="preserve"> rm /</w:t>
      </w:r>
      <w:proofErr w:type="spellStart"/>
      <w:r w:rsidRPr="00946478">
        <w:rPr>
          <w:rFonts w:ascii="Courier New" w:hAnsi="Courier New" w:cs="Courier New"/>
          <w:color w:val="941651"/>
          <w:sz w:val="20"/>
          <w:szCs w:val="20"/>
        </w:rPr>
        <w:t>usr</w:t>
      </w:r>
      <w:proofErr w:type="spellEnd"/>
      <w:r w:rsidRPr="00946478">
        <w:rPr>
          <w:rFonts w:ascii="Courier New" w:hAnsi="Courier New" w:cs="Courier New"/>
          <w:color w:val="941651"/>
          <w:sz w:val="20"/>
          <w:szCs w:val="20"/>
        </w:rPr>
        <w:t>/bin/emacs</w:t>
      </w:r>
    </w:p>
    <w:p w14:paraId="7A5B2BE4" w14:textId="77777777" w:rsidR="004B233C" w:rsidRPr="00946478" w:rsidRDefault="004B233C" w:rsidP="004B233C">
      <w:pPr>
        <w:pStyle w:val="ListParagraph"/>
        <w:spacing w:after="100"/>
        <w:ind w:left="1440"/>
        <w:rPr>
          <w:rFonts w:ascii="Courier New" w:hAnsi="Courier New" w:cs="Courier New"/>
          <w:color w:val="941651"/>
          <w:sz w:val="20"/>
          <w:szCs w:val="20"/>
        </w:rPr>
      </w:pPr>
      <w:proofErr w:type="spellStart"/>
      <w:r w:rsidRPr="00946478">
        <w:rPr>
          <w:rFonts w:ascii="Courier New" w:hAnsi="Courier New" w:cs="Courier New"/>
          <w:color w:val="941651"/>
          <w:sz w:val="20"/>
          <w:szCs w:val="20"/>
        </w:rPr>
        <w:t>sudo</w:t>
      </w:r>
      <w:proofErr w:type="spellEnd"/>
      <w:r w:rsidRPr="00946478">
        <w:rPr>
          <w:rFonts w:ascii="Courier New" w:hAnsi="Courier New" w:cs="Courier New"/>
          <w:color w:val="941651"/>
          <w:sz w:val="20"/>
          <w:szCs w:val="20"/>
        </w:rPr>
        <w:t xml:space="preserve"> rm -rf /</w:t>
      </w:r>
      <w:proofErr w:type="spellStart"/>
      <w:r w:rsidRPr="00946478">
        <w:rPr>
          <w:rFonts w:ascii="Courier New" w:hAnsi="Courier New" w:cs="Courier New"/>
          <w:color w:val="941651"/>
          <w:sz w:val="20"/>
          <w:szCs w:val="20"/>
        </w:rPr>
        <w:t>usr</w:t>
      </w:r>
      <w:proofErr w:type="spellEnd"/>
      <w:r w:rsidRPr="00946478">
        <w:rPr>
          <w:rFonts w:ascii="Courier New" w:hAnsi="Courier New" w:cs="Courier New"/>
          <w:color w:val="941651"/>
          <w:sz w:val="20"/>
          <w:szCs w:val="20"/>
        </w:rPr>
        <w:t>/share/emacs</w:t>
      </w:r>
    </w:p>
    <w:p w14:paraId="16AFB14F" w14:textId="77777777" w:rsidR="004B233C" w:rsidRDefault="004B233C" w:rsidP="004B233C">
      <w:pPr>
        <w:pStyle w:val="ListParagraph"/>
        <w:spacing w:after="100"/>
        <w:rPr>
          <w:rFonts w:ascii="Courier New" w:hAnsi="Courier New" w:cs="Courier New"/>
          <w:color w:val="404040" w:themeColor="text1" w:themeTint="BF"/>
          <w:sz w:val="20"/>
          <w:szCs w:val="20"/>
        </w:rPr>
      </w:pPr>
    </w:p>
    <w:p w14:paraId="2FF174BC" w14:textId="77777777" w:rsidR="004B233C" w:rsidRPr="006D371D" w:rsidRDefault="004B233C" w:rsidP="004B233C">
      <w:pPr>
        <w:pStyle w:val="ListParagraph"/>
        <w:numPr>
          <w:ilvl w:val="0"/>
          <w:numId w:val="4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 w:rsidRPr="006D371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Install the </w:t>
      </w:r>
      <w:hyperlink r:id="rId11" w:history="1">
        <w:r w:rsidRPr="006D371D">
          <w:rPr>
            <w:rStyle w:val="Hyperlink"/>
            <w:rFonts w:ascii="Lucida Sans Typewriter" w:hAnsi="Lucida Sans Typewriter" w:cs="Consolas"/>
            <w:sz w:val="20"/>
            <w:szCs w:val="20"/>
          </w:rPr>
          <w:t>GSL</w:t>
        </w:r>
      </w:hyperlink>
      <w:r w:rsidRPr="006D371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scientific library with the following command:</w:t>
      </w:r>
    </w:p>
    <w:p w14:paraId="5D1827A9" w14:textId="77777777" w:rsidR="004B233C" w:rsidRPr="00946478" w:rsidRDefault="004B233C" w:rsidP="004B233C">
      <w:pPr>
        <w:pStyle w:val="ListParagraph"/>
        <w:spacing w:after="100"/>
        <w:ind w:firstLine="720"/>
        <w:contextualSpacing w:val="0"/>
        <w:rPr>
          <w:rFonts w:ascii="Courier New" w:hAnsi="Courier New" w:cs="Courier New"/>
          <w:color w:val="941651"/>
          <w:sz w:val="20"/>
          <w:szCs w:val="20"/>
        </w:rPr>
      </w:pPr>
      <w:r w:rsidRPr="00946478">
        <w:rPr>
          <w:rFonts w:ascii="Courier New" w:hAnsi="Courier New" w:cs="Courier New"/>
          <w:color w:val="941651"/>
          <w:sz w:val="20"/>
          <w:szCs w:val="20"/>
        </w:rPr>
        <w:t xml:space="preserve">brew install </w:t>
      </w:r>
      <w:proofErr w:type="spellStart"/>
      <w:proofErr w:type="gramStart"/>
      <w:r w:rsidRPr="00946478">
        <w:rPr>
          <w:rFonts w:ascii="Courier New" w:hAnsi="Courier New" w:cs="Courier New"/>
          <w:color w:val="941651"/>
          <w:sz w:val="20"/>
          <w:szCs w:val="20"/>
        </w:rPr>
        <w:t>gsl</w:t>
      </w:r>
      <w:proofErr w:type="spellEnd"/>
      <w:proofErr w:type="gramEnd"/>
    </w:p>
    <w:p w14:paraId="02B676A9" w14:textId="63F45E99" w:rsidR="004B233C" w:rsidRPr="00506E8C" w:rsidRDefault="004B233C" w:rsidP="004B233C">
      <w:pPr>
        <w:pStyle w:val="ListParagraph"/>
        <w:numPr>
          <w:ilvl w:val="0"/>
          <w:numId w:val="2"/>
        </w:numPr>
        <w:spacing w:after="100"/>
        <w:contextualSpacing w:val="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 w:rsidRPr="006D371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lastRenderedPageBreak/>
        <w:t xml:space="preserve">Finally, you need to install </w:t>
      </w:r>
      <w:hyperlink r:id="rId12" w:history="1">
        <w:r w:rsidRPr="006D371D">
          <w:rPr>
            <w:rStyle w:val="Hyperlink"/>
            <w:rFonts w:ascii="Lucida Sans Typewriter" w:hAnsi="Lucida Sans Typewriter" w:cs="Consolas"/>
            <w:sz w:val="20"/>
            <w:szCs w:val="20"/>
          </w:rPr>
          <w:t>MATLAB</w:t>
        </w:r>
      </w:hyperlink>
      <w:r w:rsidRPr="006D371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which unfortunately costs money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although you can get a free trial</w:t>
      </w:r>
      <w:r w:rsidRPr="006D371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 If you don’t have access to MATLAB,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you can try Octave, which is like a generic, free version of MATLAB. Most syntax and built-in functions are the same, but there are some differences, which you would have to keep a look out for.</w:t>
      </w:r>
    </w:p>
    <w:p w14:paraId="2CF2D2F7" w14:textId="77777777" w:rsidR="004B233C" w:rsidRDefault="004B233C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</w:p>
    <w:p w14:paraId="323685DD" w14:textId="3EF60576" w:rsidR="00A4474A" w:rsidRDefault="00A4474A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  <w:r>
        <w:rPr>
          <w:rFonts w:ascii="Lucida Sans Typewriter" w:hAnsi="Lucida Sans Typewriter" w:cs="Consolas"/>
          <w:b/>
          <w:bCs/>
          <w:color w:val="404040" w:themeColor="text1" w:themeTint="BF"/>
        </w:rPr>
        <w:t>Directory Contents and Organization</w:t>
      </w:r>
    </w:p>
    <w:p w14:paraId="00BA83DF" w14:textId="77777777" w:rsidR="004B233C" w:rsidRPr="0031636D" w:rsidRDefault="004B233C" w:rsidP="004B233C">
      <w:pPr>
        <w:rPr>
          <w:rFonts w:ascii="Lucida Sans Typewriter" w:hAnsi="Lucida Sans Typewriter" w:cs="Consolas"/>
          <w:color w:val="404040" w:themeColor="text1" w:themeTint="BF"/>
        </w:rPr>
      </w:pPr>
    </w:p>
    <w:p w14:paraId="5A7A6063" w14:textId="5D928263" w:rsidR="00C84340" w:rsidRDefault="004B233C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 w:rsidRPr="0031636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Enter directory /</w:t>
      </w:r>
      <w:proofErr w:type="spellStart"/>
      <w:r w:rsidR="00D3006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SingleInspiratoryNeuron</w:t>
      </w:r>
      <w:proofErr w:type="spellEnd"/>
      <w:r w:rsidRPr="0031636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in the terminal</w:t>
      </w:r>
      <w:r w:rsidRPr="0031636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 The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re are </w:t>
      </w:r>
      <w:r w:rsid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five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sets of</w:t>
      </w:r>
      <w:r w:rsidRPr="0031636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code</w:t>
      </w:r>
      <w:r w:rsidR="00D3006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here, each in its own subdirectory</w:t>
      </w:r>
      <w:r w:rsid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 The subdirectories are:</w:t>
      </w:r>
    </w:p>
    <w:p w14:paraId="174E53CA" w14:textId="77777777" w:rsidR="00C84340" w:rsidRDefault="00C84340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7E043CE1" w14:textId="351C9425" w:rsidR="00C84340" w:rsidRDefault="00532DF2" w:rsidP="00124EB0">
      <w:pPr>
        <w:pStyle w:val="ListParagraph"/>
        <w:numPr>
          <w:ilvl w:val="0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1_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FullCanonical/ - </w:t>
      </w:r>
      <w:r w:rsidR="00D30069" w:rsidRP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 full canonical inspiratory bursting model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used for Fig. 1A1-2</w:t>
      </w:r>
      <w:r w:rsidR="00BA1E6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data created takes up </w:t>
      </w:r>
      <w:r w:rsidR="00BA1E6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28 MB</w:t>
      </w:r>
    </w:p>
    <w:p w14:paraId="599FFFA1" w14:textId="1F178551" w:rsidR="00A02FEE" w:rsidRDefault="005A6F1A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C-code for simulation</w:t>
      </w:r>
      <w:r w:rsidR="00451CB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takes 40 sec to </w:t>
      </w:r>
      <w:proofErr w:type="gramStart"/>
      <w:r w:rsidR="00451CB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run</w:t>
      </w:r>
      <w:proofErr w:type="gramEnd"/>
    </w:p>
    <w:p w14:paraId="442D0E89" w14:textId="77777777" w:rsidR="00AC0A3D" w:rsidRPr="00AC0A3D" w:rsidRDefault="00AC0A3D" w:rsidP="00AC0A3D">
      <w:pPr>
        <w:ind w:left="108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6816FC5D" w14:textId="62D1F3D6" w:rsidR="00C84340" w:rsidRDefault="00532DF2" w:rsidP="00124EB0">
      <w:pPr>
        <w:pStyle w:val="ListParagraph"/>
        <w:numPr>
          <w:ilvl w:val="0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2_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ReducedConstantNai/ - </w:t>
      </w:r>
      <w:r w:rsid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 reduced constant-[Na</w:t>
      </w:r>
      <w:r w:rsidR="00C84340" w:rsidRPr="00C8434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 w:rsid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="00C84340" w:rsidRPr="00C8434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 w:rsid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model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used for Fig. 1B</w:t>
      </w:r>
      <w:r w:rsidR="00BA1E6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</w:t>
      </w:r>
      <w:r w:rsidR="004B233C" w:rsidRP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data created takes up </w:t>
      </w:r>
      <w:r w:rsidR="00BA1E6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1 GB</w:t>
      </w:r>
    </w:p>
    <w:p w14:paraId="2698A3F6" w14:textId="35374382" w:rsidR="00266978" w:rsidRDefault="00266978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/2_0_0_1/ - Sweeping [Na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from the left, increases [Na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parameter from 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13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mM by steps of 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0.25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mM. – C-code takes about 40 min to run.</w:t>
      </w:r>
    </w:p>
    <w:p w14:paraId="3278EEAF" w14:textId="1AD38F21" w:rsidR="00266978" w:rsidRDefault="00266978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/2_0_0_2/ - Sweeping [Na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from the right, decreases [Na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P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parameter from 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35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mM by steps of 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-0.25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mM. – C-code takes about 40 min to run.</w:t>
      </w:r>
    </w:p>
    <w:p w14:paraId="15E8912D" w14:textId="77777777" w:rsidR="00AC0A3D" w:rsidRPr="00266978" w:rsidRDefault="00AC0A3D" w:rsidP="00AC0A3D">
      <w:pPr>
        <w:pStyle w:val="ListParagraph"/>
        <w:ind w:left="144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57F1618D" w14:textId="0E103C34" w:rsidR="00C84340" w:rsidRDefault="00532DF2" w:rsidP="00124EB0">
      <w:pPr>
        <w:pStyle w:val="ListParagraph"/>
        <w:numPr>
          <w:ilvl w:val="0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3_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CanonicalVoltageClamp/ - </w:t>
      </w:r>
      <w:r w:rsidR="00D30069" w:rsidRP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 canonical voltage-clamp model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used for Fig. 3</w:t>
      </w:r>
      <w:r w:rsidR="004B233C" w:rsidRPr="00C843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, </w:t>
      </w:r>
      <w:r w:rsidR="00894B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-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data created takes up </w:t>
      </w:r>
      <w:r w:rsidR="00894B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2.7 GB</w:t>
      </w:r>
    </w:p>
    <w:p w14:paraId="78240F0F" w14:textId="24B30B61" w:rsidR="0093314D" w:rsidRDefault="0093314D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/3_0_0_0/ - </w:t>
      </w:r>
      <w:r w:rsidR="004E4891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Run simulation of cell at holding potential – 16 MB – C-code only takes 2 sec to run</w:t>
      </w:r>
    </w:p>
    <w:p w14:paraId="35037D81" w14:textId="37FB7989" w:rsidR="004E4891" w:rsidRDefault="004E4891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/3_0_0_1/ - Simulate leak current for steady-state activation measurement </w:t>
      </w:r>
      <w:r w:rsidR="00BA31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BA31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880 MB - takes about 2 min to run C-code</w:t>
      </w:r>
    </w:p>
    <w:p w14:paraId="37B6F4B1" w14:textId="7F2E1430" w:rsidR="00BA31F3" w:rsidRDefault="00BA31F3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/3_0_0_2/ - Measure steady-state activation –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88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0 MB - takes about </w:t>
      </w:r>
      <w:r w:rsidR="00765E7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30 sec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to run C-code</w:t>
      </w:r>
    </w:p>
    <w:p w14:paraId="4E2B624F" w14:textId="5AC9CF39" w:rsidR="00765E7B" w:rsidRDefault="00765E7B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/3_0_0_3/ - Simulate leak current for steady-state inactivation measurement –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22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0 MB - takes about 2 min to run C-code</w:t>
      </w:r>
    </w:p>
    <w:p w14:paraId="71675CF8" w14:textId="53A9CABA" w:rsidR="00765E7B" w:rsidRDefault="00765E7B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/3_0_0_4/ - Measure steady-state inactivation – 220 MB - takes about 30 sec to run C-code</w:t>
      </w:r>
    </w:p>
    <w:p w14:paraId="45A4133F" w14:textId="392D43FF" w:rsidR="00765E7B" w:rsidRDefault="00765E7B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/3_0_0_5/ - Simulate leak current for time constant of inactivation measurement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247 MB - C-code takes about 45 sec to run</w:t>
      </w:r>
    </w:p>
    <w:p w14:paraId="64A94E3D" w14:textId="205F51FE" w:rsidR="00765E7B" w:rsidRDefault="00765E7B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/3_0_0_6/ - Measure time constant of inactivation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247 MB - C-code takes about 45 sec to run</w:t>
      </w:r>
    </w:p>
    <w:p w14:paraId="7340F808" w14:textId="77777777" w:rsidR="00AC0A3D" w:rsidRPr="00AC0A3D" w:rsidRDefault="00AC0A3D" w:rsidP="00AC0A3D">
      <w:pPr>
        <w:pStyle w:val="ListParagraph"/>
        <w:ind w:left="144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12035FB9" w14:textId="3FF64E65" w:rsidR="00D22C05" w:rsidRDefault="00D22C05" w:rsidP="00124EB0">
      <w:pPr>
        <w:pStyle w:val="ListParagraph"/>
        <w:numPr>
          <w:ilvl w:val="0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4_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ModelA/ - </w:t>
      </w:r>
      <w:r w:rsidR="00894B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Model A voltage-clamp model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using 3 different values for I</w:t>
      </w:r>
      <w:r w:rsidR="006807A0" w:rsidRPr="006807A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PumpMax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(indexed by run5)</w:t>
      </w:r>
      <w:r w:rsidR="00894B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see Fig. 5A</w:t>
      </w:r>
      <w:r w:rsidR="0099086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data created takes up </w:t>
      </w:r>
      <w:r w:rsidR="00AB52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125</w:t>
      </w:r>
      <w:r w:rsidR="0099086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MB</w:t>
      </w:r>
    </w:p>
    <w:p w14:paraId="6470DE93" w14:textId="3559F80D" w:rsidR="00BA31F3" w:rsidRDefault="00BA31F3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/4_0_0_1/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- Simulate leak current for tail current measurement – </w:t>
      </w:r>
      <w:r w:rsidR="00AB52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62.5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MB</w:t>
      </w:r>
      <w:r w:rsidR="0015559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C-code takes about 9 sec</w:t>
      </w:r>
    </w:p>
    <w:p w14:paraId="6351ED6F" w14:textId="776B62DA" w:rsidR="00BA31F3" w:rsidRDefault="00BA31F3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/4_0_0_2/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- Depolarizing Model A to -40 mV to measure tail current – </w:t>
      </w:r>
      <w:r w:rsidR="00AB52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62.5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MB </w:t>
      </w:r>
      <w:r w:rsidR="0015559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C-code takes about 9 sec</w:t>
      </w:r>
    </w:p>
    <w:p w14:paraId="04CA06D2" w14:textId="77777777" w:rsidR="00AC0A3D" w:rsidRDefault="00AC0A3D" w:rsidP="00AC0A3D">
      <w:pPr>
        <w:pStyle w:val="ListParagraph"/>
        <w:ind w:left="144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5FB8FB5E" w14:textId="3C970D45" w:rsidR="00894BC5" w:rsidRDefault="00894BC5" w:rsidP="00124EB0">
      <w:pPr>
        <w:pStyle w:val="ListParagraph"/>
        <w:numPr>
          <w:ilvl w:val="0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5_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ModelB/ - Model B voltage-clamp model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using 3 different values for I</w:t>
      </w:r>
      <w:r w:rsidR="006807A0" w:rsidRPr="006807A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PumpMax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(indexed by run5)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see Fig. 5B</w:t>
      </w:r>
      <w:r w:rsidR="0099086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 w:rsidR="00AC0A3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data created takes up </w:t>
      </w:r>
      <w:r w:rsidR="00AB52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125</w:t>
      </w:r>
      <w:r w:rsidR="0099086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MB</w:t>
      </w:r>
    </w:p>
    <w:p w14:paraId="7D056EF1" w14:textId="6FA78B4A" w:rsidR="00BA31F3" w:rsidRPr="00155592" w:rsidRDefault="00BA31F3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/5_0_0_1/</w:t>
      </w:r>
      <w:r w:rsidR="0015559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- Simulate leak current for tail current measurement – </w:t>
      </w:r>
      <w:r w:rsidR="00AB52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62.5</w:t>
      </w:r>
      <w:r w:rsidR="0015559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MB – C-code takes about 9 sec</w:t>
      </w:r>
    </w:p>
    <w:p w14:paraId="1FC09C1A" w14:textId="21E52683" w:rsidR="00BA31F3" w:rsidRPr="00155592" w:rsidRDefault="00BA31F3" w:rsidP="00124EB0">
      <w:pPr>
        <w:pStyle w:val="ListParagraph"/>
        <w:numPr>
          <w:ilvl w:val="1"/>
          <w:numId w:val="8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/5_0_0_2/</w:t>
      </w:r>
      <w:r w:rsidR="0015559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- Depolarizing Model B to -40 mV to measure tail current – </w:t>
      </w:r>
      <w:r w:rsidR="00AB52C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62.5</w:t>
      </w:r>
      <w:r w:rsidR="0015559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MB – C-code takes about 9 sec</w:t>
      </w:r>
    </w:p>
    <w:p w14:paraId="0EB4F1B9" w14:textId="77777777" w:rsidR="004B233C" w:rsidRPr="00226343" w:rsidRDefault="004B233C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4EA9F5A3" w14:textId="05790ED3" w:rsidR="004B233C" w:rsidRDefault="004B233C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Each of these directories contains </w:t>
      </w:r>
      <w:r w:rsidR="00EC26E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many of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 same</w:t>
      </w:r>
      <w:r w:rsidR="004458D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code file</w:t>
      </w:r>
      <w:r w:rsidR="00EC26E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="006B4C0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</w:p>
    <w:p w14:paraId="1F775C27" w14:textId="77777777" w:rsidR="00A4474A" w:rsidRDefault="00A4474A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22A5DC1A" w14:textId="77777777" w:rsidR="00A4474A" w:rsidRDefault="00A4474A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28DF69D9" w14:textId="13A424C2" w:rsidR="00A4474A" w:rsidRPr="00A4474A" w:rsidRDefault="00A4474A" w:rsidP="004B233C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  <w:r w:rsidRPr="0031636D">
        <w:rPr>
          <w:rFonts w:ascii="Lucida Sans Typewriter" w:hAnsi="Lucida Sans Typewriter" w:cs="Consolas"/>
          <w:b/>
          <w:bCs/>
          <w:color w:val="404040" w:themeColor="text1" w:themeTint="BF"/>
        </w:rPr>
        <w:t>C Code for Integration</w:t>
      </w:r>
    </w:p>
    <w:p w14:paraId="6941473A" w14:textId="77777777" w:rsidR="004B233C" w:rsidRPr="0031636D" w:rsidRDefault="004B233C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0856742F" w14:textId="77777777" w:rsidR="004B233C" w:rsidRPr="0031636D" w:rsidRDefault="004B233C" w:rsidP="004B233C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Each directory contains:</w:t>
      </w:r>
    </w:p>
    <w:p w14:paraId="77B3E911" w14:textId="7141B262" w:rsidR="004B233C" w:rsidRPr="00315040" w:rsidRDefault="004B233C" w:rsidP="00532DF2">
      <w:pPr>
        <w:pStyle w:val="ListParagraph"/>
        <w:numPr>
          <w:ilvl w:val="1"/>
          <w:numId w:val="1"/>
        </w:numPr>
        <w:ind w:left="45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>compl</w:t>
      </w:r>
      <w:proofErr w:type="spellEnd"/>
      <w:r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– </w:t>
      </w:r>
      <w:r w:rsidR="004458DF" w:rsidRPr="004458D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bash script file that</w:t>
      </w:r>
      <w:r w:rsidR="004458DF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</w:t>
      </w:r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compiles </w:t>
      </w:r>
      <w:r w:rsidR="004C144E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C </w:t>
      </w:r>
      <w:proofErr w:type="gramStart"/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code</w:t>
      </w:r>
      <w:proofErr w:type="gramEnd"/>
    </w:p>
    <w:p w14:paraId="4C0121A5" w14:textId="3BE73A75" w:rsidR="004B233C" w:rsidRPr="00315040" w:rsidRDefault="00532DF2" w:rsidP="00532DF2">
      <w:pPr>
        <w:pStyle w:val="ListParagraph"/>
        <w:numPr>
          <w:ilvl w:val="1"/>
          <w:numId w:val="1"/>
        </w:numPr>
        <w:ind w:left="450"/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Courier New" w:hAnsi="Courier New" w:cs="Consolas"/>
          <w:color w:val="404040" w:themeColor="text1" w:themeTint="BF"/>
          <w:sz w:val="20"/>
          <w:szCs w:val="20"/>
        </w:rPr>
        <w:t>RodentPreBotCNeuron</w:t>
      </w:r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.h – 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header file, </w:t>
      </w:r>
      <w:r w:rsidR="004C144E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also 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contains parameter </w:t>
      </w:r>
      <w:proofErr w:type="gramStart"/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values</w:t>
      </w:r>
      <w:proofErr w:type="gramEnd"/>
    </w:p>
    <w:p w14:paraId="62748324" w14:textId="74EAFD7B" w:rsidR="004B233C" w:rsidRPr="00315040" w:rsidRDefault="00532DF2" w:rsidP="00532DF2">
      <w:pPr>
        <w:pStyle w:val="ListParagraph"/>
        <w:numPr>
          <w:ilvl w:val="1"/>
          <w:numId w:val="1"/>
        </w:numPr>
        <w:ind w:left="45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RodentPreBotCNeuron</w:t>
      </w:r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>_main.c</w:t>
      </w:r>
      <w:proofErr w:type="spellEnd"/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– 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main file, directs </w:t>
      </w:r>
      <w:r w:rsidR="004B233C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the flow of the </w:t>
      </w:r>
      <w:proofErr w:type="gramStart"/>
      <w:r w:rsidR="004B233C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program</w:t>
      </w:r>
      <w:proofErr w:type="gramEnd"/>
    </w:p>
    <w:p w14:paraId="2AD7F1DE" w14:textId="6326568A" w:rsidR="004B233C" w:rsidRDefault="00532DF2" w:rsidP="00532DF2">
      <w:pPr>
        <w:pStyle w:val="ListParagraph"/>
        <w:numPr>
          <w:ilvl w:val="1"/>
          <w:numId w:val="1"/>
        </w:numPr>
        <w:ind w:left="45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RodentPreBotCNeuron</w:t>
      </w:r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>_integrate.c</w:t>
      </w:r>
      <w:proofErr w:type="spellEnd"/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– 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integrate</w:t>
      </w:r>
      <w:r w:rsidR="004B233C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 the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model and save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output</w:t>
      </w:r>
      <w:r w:rsidR="00F85C7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to /data/ subdirectory.</w:t>
      </w:r>
    </w:p>
    <w:p w14:paraId="6E65DCD2" w14:textId="670C69DC" w:rsidR="004B233C" w:rsidRPr="00532DF2" w:rsidRDefault="00532DF2" w:rsidP="00532DF2">
      <w:pPr>
        <w:pStyle w:val="ListParagraph"/>
        <w:numPr>
          <w:ilvl w:val="1"/>
          <w:numId w:val="1"/>
        </w:numPr>
        <w:ind w:left="45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RodentPreBotCNeuron</w:t>
      </w:r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>_dy.c</w:t>
      </w:r>
      <w:proofErr w:type="spellEnd"/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– 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defines differential </w:t>
      </w:r>
      <w:proofErr w:type="gramStart"/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equations</w:t>
      </w:r>
      <w:proofErr w:type="gramEnd"/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</w:p>
    <w:p w14:paraId="45C32788" w14:textId="502843C9" w:rsidR="002E6BF2" w:rsidRPr="006B4C03" w:rsidRDefault="009F6CA8" w:rsidP="002E6BF2">
      <w:pPr>
        <w:pStyle w:val="ListParagraph"/>
        <w:numPr>
          <w:ilvl w:val="1"/>
          <w:numId w:val="1"/>
        </w:numPr>
        <w:ind w:left="450"/>
        <w:rPr>
          <w:rFonts w:ascii="Courier New" w:hAnsi="Courier New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i</w:t>
      </w:r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>p</w:t>
      </w:r>
      <w:proofErr w:type="spellEnd"/>
      <w:r>
        <w:rPr>
          <w:rFonts w:ascii="Courier New" w:hAnsi="Courier New" w:cs="Consolas"/>
          <w:color w:val="404040" w:themeColor="text1" w:themeTint="BF"/>
          <w:sz w:val="20"/>
          <w:szCs w:val="20"/>
        </w:rPr>
        <w:t>[..]</w:t>
      </w:r>
      <w:r w:rsidR="004B233C"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.txt – </w:t>
      </w:r>
      <w:r w:rsidR="004B233C"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initial conditions </w:t>
      </w:r>
    </w:p>
    <w:p w14:paraId="4B2B6A40" w14:textId="77777777" w:rsidR="006B4C03" w:rsidRDefault="006B4C03" w:rsidP="006B4C03">
      <w:pPr>
        <w:rPr>
          <w:rFonts w:ascii="Courier New" w:hAnsi="Courier New" w:cs="Consolas"/>
          <w:color w:val="404040" w:themeColor="text1" w:themeTint="BF"/>
          <w:sz w:val="20"/>
          <w:szCs w:val="20"/>
        </w:rPr>
      </w:pPr>
    </w:p>
    <w:p w14:paraId="3AEE4B92" w14:textId="0B788188" w:rsidR="006B4C03" w:rsidRDefault="006B4C03" w:rsidP="006B4C03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Some directories also contain:</w:t>
      </w:r>
    </w:p>
    <w:p w14:paraId="5B5DDCD9" w14:textId="33F06986" w:rsidR="006B4C03" w:rsidRPr="006B4C03" w:rsidRDefault="006B4C03" w:rsidP="006B4C03">
      <w:pPr>
        <w:pStyle w:val="ListParagraph"/>
        <w:numPr>
          <w:ilvl w:val="1"/>
          <w:numId w:val="1"/>
        </w:numPr>
        <w:ind w:left="450"/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Courier New" w:hAnsi="Courier New" w:cs="Consolas"/>
          <w:color w:val="404040" w:themeColor="text1" w:themeTint="BF"/>
          <w:sz w:val="20"/>
          <w:szCs w:val="20"/>
        </w:rPr>
        <w:t>RodentPreBotCNeuron</w:t>
      </w:r>
      <w:r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_integrateNW.c – </w:t>
      </w:r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integrate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without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saving </w:t>
      </w:r>
      <w:proofErr w:type="gram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data</w:t>
      </w:r>
      <w:proofErr w:type="gramEnd"/>
    </w:p>
    <w:p w14:paraId="6AD06DD0" w14:textId="77777777" w:rsidR="002E6BF2" w:rsidRDefault="002E6BF2" w:rsidP="002E6BF2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5911A37F" w14:textId="0F69DAA1" w:rsidR="002E6BF2" w:rsidRPr="006D371D" w:rsidRDefault="002E6BF2" w:rsidP="002E6BF2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To run the C code in any directory, just compile and run. Enter the following lines in the </w:t>
      </w:r>
      <w:proofErr w:type="gramStart"/>
      <w:r w:rsidRPr="006D371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terminal</w:t>
      </w:r>
      <w:proofErr w:type="gramEnd"/>
    </w:p>
    <w:p w14:paraId="14BA1E60" w14:textId="77777777" w:rsidR="002E6BF2" w:rsidRPr="00946478" w:rsidRDefault="002E6BF2" w:rsidP="002E6BF2">
      <w:pPr>
        <w:rPr>
          <w:rFonts w:ascii="Courier New" w:hAnsi="Courier New" w:cs="Courier New"/>
          <w:color w:val="941651"/>
          <w:sz w:val="20"/>
          <w:szCs w:val="20"/>
        </w:rPr>
      </w:pPr>
      <w:r w:rsidRPr="006D371D">
        <w:rPr>
          <w:rFonts w:ascii="Courier New" w:hAnsi="Courier New" w:cs="Courier New"/>
          <w:color w:val="404040" w:themeColor="text1" w:themeTint="BF"/>
          <w:sz w:val="20"/>
          <w:szCs w:val="20"/>
        </w:rPr>
        <w:tab/>
      </w:r>
      <w:r w:rsidRPr="00946478">
        <w:rPr>
          <w:rFonts w:ascii="Courier New" w:hAnsi="Courier New" w:cs="Courier New"/>
          <w:color w:val="941651"/>
          <w:sz w:val="20"/>
          <w:szCs w:val="20"/>
        </w:rPr>
        <w:t>./</w:t>
      </w:r>
      <w:proofErr w:type="spellStart"/>
      <w:r w:rsidRPr="00946478">
        <w:rPr>
          <w:rFonts w:ascii="Courier New" w:hAnsi="Courier New" w:cs="Courier New"/>
          <w:color w:val="941651"/>
          <w:sz w:val="20"/>
          <w:szCs w:val="20"/>
        </w:rPr>
        <w:t>compl</w:t>
      </w:r>
      <w:proofErr w:type="spellEnd"/>
    </w:p>
    <w:p w14:paraId="432BF72E" w14:textId="77777777" w:rsidR="002E6BF2" w:rsidRPr="00946478" w:rsidRDefault="002E6BF2" w:rsidP="002E6BF2">
      <w:pPr>
        <w:ind w:firstLine="720"/>
        <w:rPr>
          <w:rFonts w:ascii="Courier New" w:hAnsi="Courier New" w:cs="Courier New"/>
          <w:color w:val="941651"/>
          <w:sz w:val="20"/>
          <w:szCs w:val="20"/>
        </w:rPr>
      </w:pPr>
      <w:r w:rsidRPr="00946478">
        <w:rPr>
          <w:rFonts w:ascii="Courier New" w:hAnsi="Courier New" w:cs="Courier New"/>
          <w:color w:val="941651"/>
          <w:sz w:val="20"/>
          <w:szCs w:val="20"/>
        </w:rPr>
        <w:t>./run</w:t>
      </w:r>
      <w:r>
        <w:rPr>
          <w:rFonts w:ascii="Courier New" w:hAnsi="Courier New" w:cs="Courier New"/>
          <w:color w:val="941651"/>
          <w:sz w:val="20"/>
          <w:szCs w:val="20"/>
        </w:rPr>
        <w:t>Mouse</w:t>
      </w:r>
      <w:r w:rsidRPr="00946478">
        <w:rPr>
          <w:rFonts w:ascii="Courier New" w:hAnsi="Courier New" w:cs="Courier New"/>
          <w:color w:val="941651"/>
          <w:sz w:val="20"/>
          <w:szCs w:val="20"/>
        </w:rPr>
        <w:t>CPG.exe</w:t>
      </w:r>
    </w:p>
    <w:p w14:paraId="37BB19CD" w14:textId="68DEDE04" w:rsidR="009F6CA8" w:rsidRDefault="009F6CA8" w:rsidP="009F6CA8">
      <w:pPr>
        <w:rPr>
          <w:rFonts w:ascii="Courier New" w:hAnsi="Courier New" w:cs="Consolas"/>
          <w:color w:val="404040" w:themeColor="text1" w:themeTint="BF"/>
          <w:sz w:val="20"/>
          <w:szCs w:val="20"/>
        </w:rPr>
      </w:pPr>
    </w:p>
    <w:p w14:paraId="75FD639F" w14:textId="77777777" w:rsidR="006B4C03" w:rsidRDefault="006B4C03" w:rsidP="009F6CA8">
      <w:pPr>
        <w:rPr>
          <w:rFonts w:ascii="Courier New" w:hAnsi="Courier New" w:cs="Consolas"/>
          <w:color w:val="404040" w:themeColor="text1" w:themeTint="BF"/>
          <w:sz w:val="20"/>
          <w:szCs w:val="20"/>
        </w:rPr>
      </w:pPr>
    </w:p>
    <w:p w14:paraId="71B85ADD" w14:textId="6D95D529" w:rsidR="009F6CA8" w:rsidRPr="009F6CA8" w:rsidRDefault="009F6CA8" w:rsidP="009F6CA8">
      <w:pPr>
        <w:rPr>
          <w:rFonts w:ascii="Lucida Sans Typewriter" w:hAnsi="Lucida Sans Typewriter" w:cs="Consolas"/>
          <w:b/>
          <w:bCs/>
          <w:color w:val="404040" w:themeColor="text1" w:themeTint="BF"/>
        </w:rPr>
      </w:pPr>
      <w:r>
        <w:rPr>
          <w:rFonts w:ascii="Lucida Sans Typewriter" w:hAnsi="Lucida Sans Typewriter" w:cs="Consolas"/>
          <w:b/>
          <w:bCs/>
          <w:color w:val="404040" w:themeColor="text1" w:themeTint="BF"/>
        </w:rPr>
        <w:t>Matlab Analysis</w:t>
      </w:r>
      <w:r w:rsidR="007C7037">
        <w:rPr>
          <w:rFonts w:ascii="Lucida Sans Typewriter" w:hAnsi="Lucida Sans Typewriter" w:cs="Consolas"/>
          <w:b/>
          <w:bCs/>
          <w:color w:val="404040" w:themeColor="text1" w:themeTint="BF"/>
        </w:rPr>
        <w:t xml:space="preserve"> and Plotting</w:t>
      </w:r>
      <w:r>
        <w:rPr>
          <w:rFonts w:ascii="Lucida Sans Typewriter" w:hAnsi="Lucida Sans Typewriter" w:cs="Consolas"/>
          <w:b/>
          <w:bCs/>
          <w:color w:val="404040" w:themeColor="text1" w:themeTint="BF"/>
        </w:rPr>
        <w:t xml:space="preserve"> Code</w:t>
      </w:r>
    </w:p>
    <w:p w14:paraId="37174C5E" w14:textId="2CD4DDA9" w:rsidR="006B4C03" w:rsidRDefault="006B4C03" w:rsidP="009F6CA8">
      <w:pPr>
        <w:rPr>
          <w:rFonts w:ascii="Courier New" w:hAnsi="Courier New" w:cs="Consolas"/>
          <w:color w:val="404040" w:themeColor="text1" w:themeTint="BF"/>
          <w:sz w:val="20"/>
          <w:szCs w:val="20"/>
        </w:rPr>
      </w:pPr>
    </w:p>
    <w:p w14:paraId="74B7DA41" w14:textId="72E5DCF6" w:rsidR="006B4C03" w:rsidRPr="009F6CA8" w:rsidRDefault="006B4C03" w:rsidP="009F6CA8">
      <w:p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All directories contain:</w:t>
      </w:r>
    </w:p>
    <w:p w14:paraId="2E24A21C" w14:textId="529589DD" w:rsidR="004458DF" w:rsidRPr="00F85C7F" w:rsidRDefault="004458DF" w:rsidP="00532DF2">
      <w:pPr>
        <w:pStyle w:val="ListParagraph"/>
        <w:numPr>
          <w:ilvl w:val="1"/>
          <w:numId w:val="1"/>
        </w:numPr>
        <w:ind w:left="450"/>
        <w:rPr>
          <w:rFonts w:ascii="Courier New" w:hAnsi="Courier New" w:cs="Consolas"/>
          <w:color w:val="404040" w:themeColor="text1" w:themeTint="BF"/>
          <w:sz w:val="20"/>
          <w:szCs w:val="20"/>
        </w:rPr>
      </w:pPr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readpars.m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parameter values used</w:t>
      </w:r>
      <w:r w:rsidR="006B4C0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corresponds to parameter values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in the C code header </w:t>
      </w:r>
      <w:proofErr w:type="gram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file</w:t>
      </w:r>
      <w:proofErr w:type="gramEnd"/>
    </w:p>
    <w:p w14:paraId="448B2A64" w14:textId="77777777" w:rsidR="00F85C7F" w:rsidRDefault="00F85C7F" w:rsidP="00F85C7F">
      <w:pPr>
        <w:rPr>
          <w:rFonts w:ascii="Courier New" w:hAnsi="Courier New" w:cs="Consolas"/>
          <w:color w:val="404040" w:themeColor="text1" w:themeTint="BF"/>
          <w:sz w:val="20"/>
          <w:szCs w:val="20"/>
        </w:rPr>
      </w:pPr>
    </w:p>
    <w:p w14:paraId="151BC0BF" w14:textId="75ED4FC0" w:rsidR="00F85C7F" w:rsidRPr="00F85C7F" w:rsidRDefault="00F85C7F" w:rsidP="00F85C7F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 w:rsidRPr="00F85C7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For </w:t>
      </w:r>
      <w:r w:rsidR="007C703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all directories, plots are saved in /plots/ subdirectory.</w:t>
      </w:r>
    </w:p>
    <w:p w14:paraId="20D4650D" w14:textId="77777777" w:rsidR="00C27B87" w:rsidRDefault="00C27B87" w:rsidP="00C27B87">
      <w:pPr>
        <w:rPr>
          <w:rFonts w:ascii="Courier New" w:hAnsi="Courier New" w:cs="Consolas"/>
          <w:color w:val="404040" w:themeColor="text1" w:themeTint="BF"/>
          <w:sz w:val="20"/>
          <w:szCs w:val="20"/>
        </w:rPr>
      </w:pPr>
    </w:p>
    <w:p w14:paraId="207AE6F6" w14:textId="05544D00" w:rsidR="004458DF" w:rsidRDefault="00C27B87" w:rsidP="00C27B87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Directory-specific Matlab code:</w:t>
      </w:r>
    </w:p>
    <w:p w14:paraId="0D9C1FBB" w14:textId="77777777" w:rsidR="000F4462" w:rsidRPr="00C27B87" w:rsidRDefault="000F4462" w:rsidP="00C27B87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377DC25A" w14:textId="12DD774F" w:rsidR="00C27B87" w:rsidRPr="00C27B87" w:rsidRDefault="00C27B87" w:rsidP="009630AD">
      <w:pPr>
        <w:pStyle w:val="ListParagraph"/>
        <w:numPr>
          <w:ilvl w:val="0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1_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FullCanonical/</w:t>
      </w:r>
    </w:p>
    <w:p w14:paraId="7984D63F" w14:textId="11303BC7" w:rsidR="00C27B87" w:rsidRPr="00C27B87" w:rsidRDefault="00C27B87" w:rsidP="009630AD">
      <w:pPr>
        <w:pStyle w:val="ListParagraph"/>
        <w:numPr>
          <w:ilvl w:val="1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proofErr w:type="spellStart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burstanalysis.m</w:t>
      </w:r>
      <w:proofErr w:type="spellEnd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M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atlab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function that calculates burst </w:t>
      </w:r>
      <w:proofErr w:type="gram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characteristics</w:t>
      </w:r>
      <w:proofErr w:type="gramEnd"/>
    </w:p>
    <w:p w14:paraId="1E75AB22" w14:textId="0271F97E" w:rsidR="004C144E" w:rsidRPr="004C144E" w:rsidRDefault="004C144E" w:rsidP="009630AD">
      <w:pPr>
        <w:pStyle w:val="ListParagraph"/>
        <w:numPr>
          <w:ilvl w:val="1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proofErr w:type="spellStart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runburstanalysisSC.m</w:t>
      </w:r>
      <w:proofErr w:type="spellEnd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MATLAB script that calls to </w:t>
      </w:r>
      <w:proofErr w:type="spell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burstanalysis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() and saves the resulting burst characteristic </w:t>
      </w:r>
      <w:proofErr w:type="gram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data</w:t>
      </w:r>
      <w:proofErr w:type="gram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</w:p>
    <w:p w14:paraId="77E9441C" w14:textId="3EB5DC8F" w:rsidR="004B233C" w:rsidRDefault="004B233C" w:rsidP="009630AD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plotV</w:t>
      </w:r>
      <w:r w:rsidR="004458DF">
        <w:rPr>
          <w:rFonts w:ascii="Courier New" w:hAnsi="Courier New" w:cs="Consolas"/>
          <w:color w:val="404040" w:themeColor="text1" w:themeTint="BF"/>
          <w:sz w:val="20"/>
          <w:szCs w:val="20"/>
        </w:rPr>
        <w:t>Nai</w:t>
      </w:r>
      <w:r>
        <w:rPr>
          <w:rFonts w:ascii="Courier New" w:hAnsi="Courier New" w:cs="Consolas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</w:t>
      </w:r>
      <w:r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that</w:t>
      </w:r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plots the voltage </w:t>
      </w:r>
      <w:r w:rsidR="004458D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and [Na</w:t>
      </w:r>
      <w:r w:rsidR="004458DF" w:rsidRPr="004458DF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 w:rsidR="004458D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="004458DF" w:rsidRPr="004458DF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 w:rsidR="004458D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traces </w:t>
      </w:r>
      <w:r w:rsidR="004458D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over time</w:t>
      </w:r>
      <w:r w:rsidR="009630A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, with axes instead of scale </w:t>
      </w:r>
      <w:proofErr w:type="gramStart"/>
      <w:r w:rsidR="009630A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bars</w:t>
      </w:r>
      <w:proofErr w:type="gramEnd"/>
    </w:p>
    <w:p w14:paraId="1C807450" w14:textId="0D63E6BF" w:rsidR="00C27B87" w:rsidRDefault="00C27B87" w:rsidP="009630AD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plotVNai</w:t>
      </w:r>
      <w:r w:rsidR="009630AD">
        <w:rPr>
          <w:rFonts w:ascii="Courier New" w:hAnsi="Courier New" w:cs="Consolas"/>
          <w:color w:val="404040" w:themeColor="text1" w:themeTint="BF"/>
          <w:sz w:val="20"/>
          <w:szCs w:val="20"/>
        </w:rPr>
        <w:t>IpumpInap</w:t>
      </w:r>
      <w:r>
        <w:rPr>
          <w:rFonts w:ascii="Courier New" w:hAnsi="Courier New" w:cs="Consolas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</w:t>
      </w:r>
      <w:r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that</w:t>
      </w:r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plots the voltage, [Na</w:t>
      </w:r>
      <w:r w:rsidRPr="004458DF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I</w:t>
      </w:r>
      <w:r w:rsidR="009630AD" w:rsidRPr="009630AD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</w:t>
      </w:r>
      <w:r w:rsidR="009630A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I</w:t>
      </w:r>
      <w:r w:rsidR="009630AD" w:rsidRPr="009630AD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traces over time</w:t>
      </w:r>
      <w:r w:rsidR="009630A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, with axes instead of scale </w:t>
      </w:r>
      <w:proofErr w:type="gramStart"/>
      <w:r w:rsidR="009630A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bars</w:t>
      </w:r>
      <w:proofErr w:type="gramEnd"/>
    </w:p>
    <w:p w14:paraId="2C560B52" w14:textId="23F2E07D" w:rsidR="009630AD" w:rsidRDefault="009630AD" w:rsidP="009630AD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plotVNaiIpumpInapFormal.m</w:t>
      </w:r>
      <w:proofErr w:type="spellEnd"/>
      <w:r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</w:t>
      </w:r>
      <w:r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that</w:t>
      </w:r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plots the voltage, [Na</w:t>
      </w:r>
      <w:r w:rsidRPr="004458DF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="00657F7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I</w:t>
      </w:r>
      <w:r w:rsidRPr="009630AD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I</w:t>
      </w:r>
      <w:r w:rsidRPr="009630AD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traces over time, with scale bars instead of axes. Reproduces Fig. 1A1 as is. Set </w:t>
      </w:r>
      <w:proofErr w:type="spell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SingleBurst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to 1 on line 25 to reproduce Fig. 1A2.</w:t>
      </w:r>
    </w:p>
    <w:p w14:paraId="738226A3" w14:textId="5775D058" w:rsidR="00C27B87" w:rsidRDefault="009630AD" w:rsidP="009630AD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Order to run code: </w:t>
      </w:r>
    </w:p>
    <w:p w14:paraId="26D3AE33" w14:textId="2D44C4C5" w:rsidR="009630AD" w:rsidRDefault="00F85C7F" w:rsidP="009630AD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After running C-code, r</w:t>
      </w:r>
      <w:r w:rsidR="009630A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un </w:t>
      </w:r>
      <w:proofErr w:type="spellStart"/>
      <w:r w:rsidR="009630AD"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runburstanalysisSC.m</w:t>
      </w:r>
      <w:proofErr w:type="spellEnd"/>
      <w:r w:rsidR="009630AD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="009630A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first. Then you can run plot[…].m files in whatever order you choose.</w:t>
      </w:r>
    </w:p>
    <w:p w14:paraId="1D6451F5" w14:textId="77777777" w:rsidR="00657F70" w:rsidRDefault="00657F70" w:rsidP="00657F70">
      <w:pPr>
        <w:pStyle w:val="ListParagraph"/>
        <w:ind w:left="108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2E8AEECA" w14:textId="35B79BD9" w:rsidR="00657F70" w:rsidRPr="00C27B87" w:rsidRDefault="00657F70" w:rsidP="00657F70">
      <w:pPr>
        <w:pStyle w:val="ListParagraph"/>
        <w:numPr>
          <w:ilvl w:val="0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/2_ReducedConstantNai/</w:t>
      </w:r>
    </w:p>
    <w:p w14:paraId="32DA99CE" w14:textId="01E20063" w:rsidR="00657F70" w:rsidRPr="00657F70" w:rsidRDefault="00657F70" w:rsidP="00657F70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plotReducedModelBifurcation.m</w:t>
      </w:r>
      <w:proofErr w:type="spellEnd"/>
      <w:r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cript that 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plots the min and max membrane potentials versus [Na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:vertAlign w:val="superscript"/>
          <w14:ligatures w14:val="standardContextual"/>
        </w:rPr>
        <w:t>+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]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:vertAlign w:val="subscript"/>
          <w14:ligatures w14:val="standardContextual"/>
        </w:rPr>
        <w:t>i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 of the reduced constant-[Na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:vertAlign w:val="superscript"/>
          <w14:ligatures w14:val="standardContextual"/>
        </w:rPr>
        <w:t>+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]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:vertAlign w:val="subscript"/>
          <w14:ligatures w14:val="standardContextual"/>
        </w:rPr>
        <w:t>i</w:t>
      </w:r>
      <w:r w:rsidRPr="00657F70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 model</w:t>
      </w:r>
      <w:r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 data in 2_0_0_1 and 2_0_0_2, and overlays full model data from /</w:t>
      </w:r>
      <w:r w:rsidR="0085268B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1_</w:t>
      </w:r>
      <w:r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FullCanonical/. Reproduces Fig. 1B.</w:t>
      </w:r>
    </w:p>
    <w:p w14:paraId="519484AF" w14:textId="5D0F1AEF" w:rsidR="00657F70" w:rsidRPr="00F85C7F" w:rsidRDefault="00657F70" w:rsidP="00657F70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lastRenderedPageBreak/>
        <w:t xml:space="preserve">Cannot be run until after C-code and </w:t>
      </w:r>
      <w:proofErr w:type="spellStart"/>
      <w:r w:rsidRPr="00657F70">
        <w:rPr>
          <w:rFonts w:ascii="Courier New" w:hAnsi="Courier New" w:cs="Courier New"/>
          <w:color w:val="404040" w:themeColor="text1" w:themeTint="BF"/>
          <w:sz w:val="20"/>
          <w:szCs w:val="20"/>
        </w:rPr>
        <w:t>runburstanalysisSC.m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have been run in /2_0_0_1/ and /2_0_0_2/, and in /</w:t>
      </w:r>
      <w:r w:rsidR="0085268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1_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FullCanonical/.</w:t>
      </w:r>
    </w:p>
    <w:p w14:paraId="2F455633" w14:textId="156A7D38" w:rsidR="00F85C7F" w:rsidRPr="00657F70" w:rsidRDefault="00F85C7F" w:rsidP="00F85C7F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/2_0_0_1/ and /2_0_0_2/</w:t>
      </w:r>
    </w:p>
    <w:p w14:paraId="22F7900E" w14:textId="273D9895" w:rsidR="00657F70" w:rsidRPr="003F499E" w:rsidRDefault="00657F70" w:rsidP="00F85C7F">
      <w:pPr>
        <w:pStyle w:val="ListParagraph"/>
        <w:numPr>
          <w:ilvl w:val="2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proofErr w:type="spellStart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burstanalysis.m</w:t>
      </w:r>
      <w:proofErr w:type="spellEnd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unction that calculates burst </w:t>
      </w:r>
      <w:proofErr w:type="gram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characteristics</w:t>
      </w:r>
      <w:proofErr w:type="gramEnd"/>
    </w:p>
    <w:p w14:paraId="0CB4CF8D" w14:textId="4228BBC6" w:rsidR="003F499E" w:rsidRPr="004C144E" w:rsidRDefault="003F499E" w:rsidP="00F85C7F">
      <w:pPr>
        <w:pStyle w:val="ListParagraph"/>
        <w:numPr>
          <w:ilvl w:val="2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proofErr w:type="spellStart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runburstanalysisSC.m</w:t>
      </w:r>
      <w:proofErr w:type="spellEnd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cript that calls to </w:t>
      </w:r>
      <w:proofErr w:type="spell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burstanalysis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() and saves the resulting burst characteristic </w:t>
      </w:r>
      <w:proofErr w:type="gramStart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data</w:t>
      </w:r>
      <w:proofErr w:type="gram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</w:p>
    <w:p w14:paraId="0F8B0574" w14:textId="5366F582" w:rsidR="003F499E" w:rsidRDefault="003F499E" w:rsidP="00F85C7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plotJustV.m</w:t>
      </w:r>
      <w:proofErr w:type="spellEnd"/>
      <w:r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 </w:t>
      </w:r>
      <w:r w:rsidRPr="00315040">
        <w:rPr>
          <w:rFonts w:ascii="Courier New" w:hAnsi="Courier New" w:cs="Consolas"/>
          <w:color w:val="404040" w:themeColor="text1" w:themeTint="BF"/>
          <w:sz w:val="20"/>
          <w:szCs w:val="20"/>
        </w:rPr>
        <w:t xml:space="preserve">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that</w:t>
      </w:r>
      <w:r w:rsidRPr="0031504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plots the voltage trace over time, with axes instead of scale bars</w:t>
      </w:r>
      <w:r w:rsidR="00F85C7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</w:p>
    <w:p w14:paraId="41E1C0F8" w14:textId="49FDAD4A" w:rsidR="003F499E" w:rsidRPr="00F85C7F" w:rsidRDefault="00F85C7F" w:rsidP="00F85C7F">
      <w:pPr>
        <w:pStyle w:val="ListParagraph"/>
        <w:numPr>
          <w:ilvl w:val="1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Order to run: </w:t>
      </w:r>
    </w:p>
    <w:p w14:paraId="6D0D1F55" w14:textId="534B49D9" w:rsidR="00F85C7F" w:rsidRPr="00F85C7F" w:rsidRDefault="00F85C7F" w:rsidP="00F85C7F">
      <w:pPr>
        <w:pStyle w:val="ListParagraph"/>
        <w:numPr>
          <w:ilvl w:val="2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First make sure you have already run C-code and </w:t>
      </w:r>
      <w:proofErr w:type="spellStart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runburstanalysisSC.m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in /</w:t>
      </w:r>
      <w:r w:rsidR="0085268B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1_</w:t>
      </w:r>
      <w:r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FullCanonical/.</w:t>
      </w:r>
    </w:p>
    <w:p w14:paraId="7699B645" w14:textId="0DAF9C24" w:rsidR="00F85C7F" w:rsidRPr="00F85C7F" w:rsidRDefault="00F85C7F" w:rsidP="00F85C7F">
      <w:pPr>
        <w:pStyle w:val="ListParagraph"/>
        <w:numPr>
          <w:ilvl w:val="2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Go to /2_0_0_1/ and run C-code and then run </w:t>
      </w:r>
      <w:proofErr w:type="spellStart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runburstanalysisSC.m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. </w:t>
      </w:r>
      <w:r w:rsidRPr="00F85C7F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You can then</w:t>
      </w:r>
      <w:r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 xml:space="preserve"> run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plotJustV.m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F85C7F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if you want.</w:t>
      </w:r>
    </w:p>
    <w:p w14:paraId="68295981" w14:textId="7DE98B2F" w:rsidR="00F85C7F" w:rsidRPr="00C27B87" w:rsidRDefault="00F85C7F" w:rsidP="00F85C7F">
      <w:pPr>
        <w:pStyle w:val="ListParagraph"/>
        <w:numPr>
          <w:ilvl w:val="2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Then go to /2_0_0_2/ and run C-code and subsequently </w:t>
      </w:r>
      <w:proofErr w:type="spellStart"/>
      <w:r w:rsidRPr="004458DF">
        <w:rPr>
          <w:rFonts w:ascii="Courier New" w:hAnsi="Courier New" w:cs="Courier New"/>
          <w:color w:val="404040" w:themeColor="text1" w:themeTint="BF"/>
          <w:sz w:val="20"/>
          <w:szCs w:val="20"/>
        </w:rPr>
        <w:t>runburstanalysisSC.m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. </w:t>
      </w:r>
      <w:r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T</w:t>
      </w:r>
      <w:r w:rsidRPr="00F85C7F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hen</w:t>
      </w:r>
      <w:r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 xml:space="preserve"> run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plotJustV.m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F85C7F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if you want.</w:t>
      </w:r>
    </w:p>
    <w:p w14:paraId="50ABC174" w14:textId="2CAA8036" w:rsidR="00F85C7F" w:rsidRPr="00C27B87" w:rsidRDefault="00F85C7F" w:rsidP="00F85C7F">
      <w:pPr>
        <w:pStyle w:val="ListParagraph"/>
        <w:numPr>
          <w:ilvl w:val="2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Then back up to /</w:t>
      </w:r>
      <w:r w:rsidR="0085268B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2_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ReducedConstantNai/ and run </w:t>
      </w:r>
      <w:proofErr w:type="spellStart"/>
      <w:r>
        <w:rPr>
          <w:rFonts w:ascii="Courier New" w:hAnsi="Courier New" w:cs="Consolas"/>
          <w:color w:val="404040" w:themeColor="text1" w:themeTint="BF"/>
          <w:sz w:val="20"/>
          <w:szCs w:val="20"/>
        </w:rPr>
        <w:t>plotReducedModelBifurcation.m</w:t>
      </w:r>
      <w:proofErr w:type="spellEnd"/>
      <w:r>
        <w:rPr>
          <w:rFonts w:ascii="Courier New" w:hAnsi="Courier New" w:cs="Consolas"/>
          <w:color w:val="404040" w:themeColor="text1" w:themeTint="BF"/>
          <w:sz w:val="20"/>
          <w:szCs w:val="20"/>
        </w:rPr>
        <w:t>.</w:t>
      </w:r>
    </w:p>
    <w:p w14:paraId="45BE6EB7" w14:textId="77777777" w:rsidR="009630AD" w:rsidRPr="009630AD" w:rsidRDefault="009630AD" w:rsidP="009630AD">
      <w:p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0D113F63" w14:textId="46EBC9A4" w:rsidR="000F4462" w:rsidRPr="000F4462" w:rsidRDefault="000F4462" w:rsidP="000F4462">
      <w:pPr>
        <w:pStyle w:val="ListParagraph"/>
        <w:numPr>
          <w:ilvl w:val="0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/3_CanonicalVoltageClamp/</w:t>
      </w:r>
    </w:p>
    <w:p w14:paraId="4E520951" w14:textId="02305EDB" w:rsidR="000F4462" w:rsidRPr="000F4462" w:rsidRDefault="000F4462" w:rsidP="000F4462">
      <w:pPr>
        <w:pStyle w:val="ListParagraph"/>
        <w:numPr>
          <w:ilvl w:val="1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All subdirectories, except /3_0_0_0/ contain:</w:t>
      </w:r>
    </w:p>
    <w:p w14:paraId="121D09F6" w14:textId="4462AC13" w:rsidR="004B233C" w:rsidRPr="009B4763" w:rsidRDefault="000F4462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plotItotVclamp.m</w:t>
      </w:r>
      <w:proofErr w:type="spellEnd"/>
      <w:r w:rsid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Matlab script plots </w:t>
      </w:r>
      <w:r w:rsidR="009B4763" w:rsidRP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the total current of the data simulated in this directory only, so it does not do leak</w:t>
      </w:r>
      <w:r w:rsid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 subtraction.</w:t>
      </w:r>
    </w:p>
    <w:p w14:paraId="314BCA02" w14:textId="77777777" w:rsidR="009B4763" w:rsidRDefault="000F4462" w:rsidP="004B233C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/3_0_0_</w:t>
      </w:r>
      <w:r w:rsid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2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/ </w:t>
      </w:r>
    </w:p>
    <w:p w14:paraId="7F13ED84" w14:textId="76BCF968" w:rsidR="004B233C" w:rsidRPr="00C93AF3" w:rsidRDefault="009B4763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measureNaPactivation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 w:rsidR="00C93AF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P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loads the simulation data made by the C code and measures the steady-state activation level at an array of different membrane potentials, which the cell is clamped at for run6 = 2 and which are indexed by run5.</w:t>
      </w:r>
    </w:p>
    <w:p w14:paraId="0A81274A" w14:textId="03EB4948" w:rsidR="00C93AF3" w:rsidRPr="00C93AF3" w:rsidRDefault="00C93AF3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sweepFitBoltzmannMnap.m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that estimates a first order Boltzmann function of best fit for the steady-state activation levels measured in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measureNaPactivation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. </w:t>
      </w:r>
      <w:r w:rsidRPr="00C93AF3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Plots a figure showing part of Fig. 3A.</w:t>
      </w:r>
    </w:p>
    <w:p w14:paraId="0FC7C329" w14:textId="540F4890" w:rsidR="00C93AF3" w:rsidRPr="002D08A4" w:rsidRDefault="00C93AF3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2D08A4"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measures and saves the tail current and tail conductance from the peak </w:t>
      </w:r>
      <w:r w:rsid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g</w:t>
      </w:r>
      <w:r w:rsidR="002D08A4"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="002D08A4"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onwards during the last</w:t>
      </w:r>
      <w:r w:rsid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2D08A4"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membrane potential step to -40 mV for run5 = 31. It is only used for run5 = 31 in order to make Fig</w:t>
      </w:r>
      <w:r w:rsid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  <w:r w:rsidR="002D08A4"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3C and Fig</w:t>
      </w:r>
      <w:r w:rsid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  <w:r w:rsidR="002D08A4"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5C.</w:t>
      </w:r>
    </w:p>
    <w:p w14:paraId="09D9274E" w14:textId="313D6094" w:rsidR="002D08A4" w:rsidRDefault="002D08A4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DecayRate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.m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takes the tail current data measured in </w:t>
      </w:r>
      <w:proofErr w:type="spellStart"/>
      <w:r w:rsidRPr="002D08A4"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measureTailCurrent.m</w:t>
      </w:r>
      <w:proofErr w:type="spellEnd"/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and fits it with double exponential equation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. </w:t>
      </w:r>
      <w:r w:rsidR="008B5A17"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This code may take a few minutes to run. It is not the most efficient way to get the best fit, but it is effective.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Plots figure equivalent to Fig. 3C2.</w:t>
      </w:r>
      <w:r w:rsid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</w:p>
    <w:p w14:paraId="3C143E1D" w14:textId="28908373" w:rsidR="002D08A4" w:rsidRDefault="002D08A4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plotDecayRateFit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</w:t>
      </w:r>
      <w:r w:rsid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8B5A17"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just plots the output from sweepFitDecayRate.m so that you don't have to rerun that sweep fit</w:t>
      </w:r>
      <w:r w:rsid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proofErr w:type="spellStart"/>
      <w:r w:rsidR="008B5A17"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everytime</w:t>
      </w:r>
      <w:proofErr w:type="spellEnd"/>
      <w:r w:rsidR="008B5A17"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you want to look at</w:t>
      </w:r>
      <w:r w:rsid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or </w:t>
      </w:r>
      <w:r w:rsidR="008B5A17"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change the plot.</w:t>
      </w:r>
    </w:p>
    <w:p w14:paraId="28265FE7" w14:textId="0AE011F4" w:rsidR="00E63986" w:rsidRDefault="00E63986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E63986">
        <w:rPr>
          <w:rFonts w:ascii="Courier New" w:hAnsi="Courier New" w:cs="Courier New"/>
          <w:color w:val="404040" w:themeColor="text1" w:themeTint="BF"/>
          <w:sz w:val="20"/>
          <w:szCs w:val="20"/>
        </w:rPr>
        <w:t>plotTraceVariablesCurrentsFormal.m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Script</w:t>
      </w:r>
      <w:r w:rsid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plot</w:t>
      </w:r>
      <w:r w:rsid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measured I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normalized g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as measured, V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clamp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[Na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E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the actual</w:t>
      </w:r>
      <w:r w:rsid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model I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NaPn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and I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</w:t>
      </w:r>
      <w:r w:rsidR="00EC7629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. </w:t>
      </w:r>
      <w:r w:rsid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Reproduces Fig. 5C.</w:t>
      </w:r>
    </w:p>
    <w:p w14:paraId="4CED64F7" w14:textId="56B3D20D" w:rsidR="00E63986" w:rsidRDefault="00E63986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plotInapGnapVclamp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</w:t>
      </w:r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measures and plots I</w:t>
      </w:r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and g</w:t>
      </w:r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after subtracting leak current, but it does not write any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data to files. It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may seem redundant since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measureNaPactivation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and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also make figures like these, but it </w:t>
      </w:r>
      <w:r w:rsidRPr="00E63986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is useful if you want to make changes to the figures without worrying about overwriting data files.</w:t>
      </w:r>
    </w:p>
    <w:p w14:paraId="6496451E" w14:textId="5E16843C" w:rsidR="00924280" w:rsidRDefault="00924280" w:rsidP="009B4763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lastRenderedPageBreak/>
        <w:t>Order to run code:</w:t>
      </w:r>
    </w:p>
    <w:p w14:paraId="673B2EDD" w14:textId="1526A468" w:rsidR="00924280" w:rsidRDefault="00924280" w:rsidP="00924280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After running C-code</w:t>
      </w:r>
      <w:r w:rsidR="00BA66F1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in both /3_0_0_1/ and /3_0_0_2/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, </w:t>
      </w:r>
      <w:proofErr w:type="spellStart"/>
      <w:r w:rsidRPr="00E63986">
        <w:rPr>
          <w:rFonts w:ascii="Courier New" w:hAnsi="Courier New" w:cs="Courier New"/>
          <w:color w:val="404040" w:themeColor="text1" w:themeTint="BF"/>
          <w:sz w:val="20"/>
          <w:szCs w:val="20"/>
        </w:rPr>
        <w:t>plotTraceVariablesCurrentsFormal.m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plotInapGnapVclamp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, </w:t>
      </w:r>
      <w:r w:rsidRPr="00924280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and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plotItotVclamp.m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="00D0268E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can be run at any time.</w:t>
      </w:r>
    </w:p>
    <w:p w14:paraId="2B96147F" w14:textId="253F3BA5" w:rsidR="00D0268E" w:rsidRDefault="00D0268E" w:rsidP="00924280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</w:t>
      </w:r>
      <w:r w:rsidR="009242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un </w:t>
      </w:r>
      <w:proofErr w:type="spellStart"/>
      <w:r w:rsidR="00924280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measureNaPactivation.m</w:t>
      </w:r>
      <w:proofErr w:type="spellEnd"/>
      <w:r w:rsidR="009242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before running </w:t>
      </w:r>
      <w:proofErr w:type="spellStart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sweepFitBoltzmannMnap.m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.</w:t>
      </w:r>
    </w:p>
    <w:p w14:paraId="2AAA2331" w14:textId="1FD2F84E" w:rsidR="00924280" w:rsidRDefault="00D0268E" w:rsidP="00924280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 remaining three files need to be run in this order</w:t>
      </w:r>
      <w:r w:rsidR="009242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proofErr w:type="spellStart"/>
      <w:r w:rsidR="00924280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measureTailCurrent.m</w:t>
      </w:r>
      <w:proofErr w:type="spellEnd"/>
      <w:r w:rsidR="009242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-&gt; 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DecayRate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-&gt;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plotDecayRateFit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="009242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</w:p>
    <w:p w14:paraId="7194DD0D" w14:textId="12D7FB3F" w:rsidR="00EC7629" w:rsidRDefault="00EC7629" w:rsidP="00EC7629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/3_0_0_4/</w:t>
      </w:r>
    </w:p>
    <w:p w14:paraId="33632102" w14:textId="20E5FB4F" w:rsidR="00EC7629" w:rsidRPr="00C93AF3" w:rsidRDefault="00EC7629" w:rsidP="00EC7629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measureNaPinactivation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P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loads the simulation data made by the C code and measures the steady-state </w:t>
      </w:r>
      <w:r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in</w:t>
      </w:r>
      <w:r w:rsidRP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activation level at an array of different membrane potentials, which the cell is clamped at for run6 = </w:t>
      </w:r>
      <w:r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1</w:t>
      </w:r>
      <w:r w:rsidRP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 and which are indexed by run5.</w:t>
      </w:r>
    </w:p>
    <w:p w14:paraId="63DFCC59" w14:textId="6B276D11" w:rsidR="00924280" w:rsidRPr="00C93AF3" w:rsidRDefault="00924280" w:rsidP="00924280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sweepFitBoltzmann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H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nap.m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that estimates a first order Boltzmann function of best fit for the steady-state inactivation levels measured in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measureNaPinactivation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. </w:t>
      </w:r>
      <w:r w:rsidRPr="00C93AF3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Plots a figure showing part of Fig. 3</w:t>
      </w:r>
      <w:r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B</w:t>
      </w:r>
      <w:r w:rsidRPr="00C93AF3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.</w:t>
      </w:r>
    </w:p>
    <w:p w14:paraId="4215D4CD" w14:textId="02703F7B" w:rsidR="00EC7629" w:rsidRDefault="00924280" w:rsidP="00EC7629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plotInapGnapVclamp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 does same thing as in /3_0_0_2/.</w:t>
      </w:r>
    </w:p>
    <w:p w14:paraId="5BC0BAD5" w14:textId="4BE9162F" w:rsidR="00D0268E" w:rsidRDefault="00D0268E" w:rsidP="00EC7629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Order to run code:</w:t>
      </w:r>
    </w:p>
    <w:p w14:paraId="7F4573E2" w14:textId="1D1AD591" w:rsidR="00D0268E" w:rsidRPr="00D0268E" w:rsidRDefault="00BA66F1" w:rsidP="00D0268E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After running C-code in both /3_0_0_3/ and /3_0_0_4/, r</w:t>
      </w:r>
      <w:r w:rsidR="00D0268E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un </w:t>
      </w:r>
      <w:proofErr w:type="spellStart"/>
      <w:r w:rsidR="00D0268E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measureNaP</w:t>
      </w:r>
      <w:r w:rsidR="00D0268E">
        <w:rPr>
          <w:rFonts w:ascii="Courier New" w:hAnsi="Courier New" w:cs="Courier New"/>
          <w:color w:val="404040" w:themeColor="text1" w:themeTint="BF"/>
          <w:sz w:val="20"/>
          <w:szCs w:val="20"/>
        </w:rPr>
        <w:t>in</w:t>
      </w:r>
      <w:r w:rsidR="00D0268E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activation.m</w:t>
      </w:r>
      <w:proofErr w:type="spellEnd"/>
      <w:r w:rsidR="00D0268E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before running </w:t>
      </w:r>
      <w:proofErr w:type="spellStart"/>
      <w:r w:rsidR="00D0268E"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sweepFitBoltzmann</w:t>
      </w:r>
      <w:r w:rsidR="00D0268E">
        <w:rPr>
          <w:rFonts w:ascii="Courier New" w:hAnsi="Courier New" w:cs="Courier New"/>
          <w:color w:val="404040" w:themeColor="text1" w:themeTint="BF"/>
          <w:sz w:val="20"/>
          <w:szCs w:val="20"/>
        </w:rPr>
        <w:t>H</w:t>
      </w:r>
      <w:r w:rsidR="00D0268E"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nap.m</w:t>
      </w:r>
      <w:proofErr w:type="spellEnd"/>
      <w:r w:rsidR="00D0268E">
        <w:rPr>
          <w:rFonts w:ascii="Courier New" w:hAnsi="Courier New" w:cs="Courier New"/>
          <w:color w:val="404040" w:themeColor="text1" w:themeTint="BF"/>
          <w:sz w:val="20"/>
          <w:szCs w:val="20"/>
        </w:rPr>
        <w:t>.</w:t>
      </w:r>
    </w:p>
    <w:p w14:paraId="5B1BE9B6" w14:textId="113F3F2A" w:rsidR="00924280" w:rsidRDefault="00924280" w:rsidP="00924280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/3_0_0_6/</w:t>
      </w:r>
    </w:p>
    <w:p w14:paraId="7E340EE2" w14:textId="40FF6325" w:rsidR="00924280" w:rsidRPr="000F5885" w:rsidRDefault="00D0268E" w:rsidP="00924280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measureTauHnap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cript</w:t>
      </w:r>
      <w:r w:rsidR="0064382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64382D" w:rsidRPr="0064382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measures the inactivation level reached after the deinactivating</w:t>
      </w:r>
      <w:r w:rsidR="000F588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0F5885" w:rsidRPr="000F5885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step (run6 = 2), which has an array of different durations (indexed by run5).</w:t>
      </w:r>
    </w:p>
    <w:p w14:paraId="413146F0" w14:textId="33C8C569" w:rsidR="004B233C" w:rsidRDefault="000F5885" w:rsidP="004B233C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TimeConstant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</w:t>
      </w:r>
      <w:r w:rsidR="0073731A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73731A" w:rsidRPr="0073731A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measures the time constant of inactivation by fitting the inactivation level reached after the deinactivating step</w:t>
      </w:r>
      <w:r w:rsidR="0073731A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73731A" w:rsidRPr="0073731A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versus the duration of the deinactivating step (indexed by run5)</w:t>
      </w:r>
      <w:r w:rsidR="0073731A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</w:p>
    <w:p w14:paraId="17D58A3E" w14:textId="7A287EAC" w:rsidR="00611260" w:rsidRDefault="00611260" w:rsidP="00611260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plotInapGnapVclamp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 does same thing as in /3_0_0_2/ and /3_0_0_4/.</w:t>
      </w:r>
    </w:p>
    <w:p w14:paraId="16B65D55" w14:textId="77777777" w:rsidR="007A636D" w:rsidRDefault="007A636D" w:rsidP="007A636D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Order to run code:</w:t>
      </w:r>
    </w:p>
    <w:p w14:paraId="028A8253" w14:textId="79901850" w:rsidR="007A636D" w:rsidRPr="00EA77E0" w:rsidRDefault="00B324C3" w:rsidP="00EA77E0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After running C-code in both /3_0_0_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5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 and /3_0_0_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6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/,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</w:t>
      </w:r>
      <w:r w:rsidR="007A636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un </w:t>
      </w:r>
      <w:proofErr w:type="spellStart"/>
      <w:r w:rsidR="007A636D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measure</w:t>
      </w:r>
      <w:r w:rsidR="007A636D">
        <w:rPr>
          <w:rFonts w:ascii="Courier New" w:hAnsi="Courier New" w:cs="Courier New"/>
          <w:color w:val="404040" w:themeColor="text1" w:themeTint="BF"/>
          <w:sz w:val="20"/>
          <w:szCs w:val="20"/>
        </w:rPr>
        <w:t>TauHnap</w:t>
      </w:r>
      <w:r w:rsidR="007A636D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="007A636D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before running </w:t>
      </w:r>
      <w:proofErr w:type="spellStart"/>
      <w:r w:rsidR="007A636D"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 w:rsidR="007A636D">
        <w:rPr>
          <w:rFonts w:ascii="Courier New" w:hAnsi="Courier New" w:cs="Courier New"/>
          <w:color w:val="404040" w:themeColor="text1" w:themeTint="BF"/>
          <w:sz w:val="20"/>
          <w:szCs w:val="20"/>
        </w:rPr>
        <w:t>TimeConstant</w:t>
      </w:r>
      <w:r w:rsidR="007A636D"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="007A636D">
        <w:rPr>
          <w:rFonts w:ascii="Courier New" w:hAnsi="Courier New" w:cs="Courier New"/>
          <w:color w:val="404040" w:themeColor="text1" w:themeTint="BF"/>
          <w:sz w:val="20"/>
          <w:szCs w:val="20"/>
        </w:rPr>
        <w:t>.</w:t>
      </w:r>
    </w:p>
    <w:p w14:paraId="011C6DC3" w14:textId="77777777" w:rsidR="007F0F1D" w:rsidRDefault="007F0F1D" w:rsidP="007F0F1D">
      <w:pPr>
        <w:pStyle w:val="ListParagraph"/>
        <w:ind w:left="108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523DC049" w14:textId="05ABBE6F" w:rsidR="007F0F1D" w:rsidRDefault="007F0F1D" w:rsidP="007F0F1D">
      <w:pPr>
        <w:pStyle w:val="ListParagraph"/>
        <w:numPr>
          <w:ilvl w:val="0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/4_ModelA/</w:t>
      </w:r>
    </w:p>
    <w:p w14:paraId="37B9377A" w14:textId="5BE4D9BE" w:rsidR="001413F2" w:rsidRPr="000F4462" w:rsidRDefault="001413F2" w:rsidP="001413F2">
      <w:pPr>
        <w:pStyle w:val="ListParagraph"/>
        <w:numPr>
          <w:ilvl w:val="1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Both /4_0_0_1/ and /4_0_0_2/ contain:</w:t>
      </w:r>
    </w:p>
    <w:p w14:paraId="4990166D" w14:textId="5361DD6F" w:rsidR="001413F2" w:rsidRPr="001413F2" w:rsidRDefault="001413F2" w:rsidP="001413F2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plotItotVclamp.m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Matlab script plots </w:t>
      </w:r>
      <w:r w:rsidRP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the total current of the data simulated in this directory only, so it does not do leak</w:t>
      </w:r>
      <w:r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 subtraction.</w:t>
      </w:r>
    </w:p>
    <w:p w14:paraId="4EBDEE18" w14:textId="1F624263" w:rsidR="007F0F1D" w:rsidRDefault="007F0F1D" w:rsidP="007F0F1D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/4_0_0_</w:t>
      </w:r>
      <w:r w:rsidR="001413F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2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</w:t>
      </w:r>
    </w:p>
    <w:p w14:paraId="2D3CD0E7" w14:textId="28DBB168" w:rsidR="001413F2" w:rsidRPr="002D08A4" w:rsidRDefault="001413F2" w:rsidP="001413F2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measures and saves the tail current and tail conductance from the peak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g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onwards during the last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membrane potential step to -40 mV</w:t>
      </w:r>
      <w:r w:rsidR="00292AC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for each of the I</w:t>
      </w:r>
      <w:r w:rsidR="00292AC3" w:rsidRPr="00292AC3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PumpMax</w:t>
      </w:r>
      <w:r w:rsidR="00292AC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values (indexed by run5).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</w:p>
    <w:p w14:paraId="1126FA20" w14:textId="70594625" w:rsidR="001413F2" w:rsidRDefault="001413F2" w:rsidP="001413F2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DecayRate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.m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takes the tail current data measured in </w:t>
      </w:r>
      <w:proofErr w:type="spellStart"/>
      <w:r w:rsidRPr="002D08A4"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measureTailCurrent.m</w:t>
      </w:r>
      <w:proofErr w:type="spellEnd"/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for each I</w:t>
      </w:r>
      <w:r w:rsidR="006807A0" w:rsidRPr="006807A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PumpMax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(run5) value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and fits 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each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with 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double exponential equation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.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This code may take a few minutes to run. It is not the most efficient way to get the best fit, but it is effective. </w:t>
      </w:r>
    </w:p>
    <w:p w14:paraId="1F5646B0" w14:textId="5B8AAFC2" w:rsidR="001413F2" w:rsidRDefault="001413F2" w:rsidP="001413F2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plotDecayRateFit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plots the output from sweepFitDecayRate.m </w:t>
      </w:r>
      <w:r w:rsid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for a single run5 instance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so that you don't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lastRenderedPageBreak/>
        <w:t>have to rerun that sweep fit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proofErr w:type="spellStart"/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everytime</w:t>
      </w:r>
      <w:proofErr w:type="spellEnd"/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you want to look at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or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change the plot.</w:t>
      </w:r>
    </w:p>
    <w:p w14:paraId="3B4DC60A" w14:textId="4CEF2508" w:rsidR="006807A0" w:rsidRDefault="006807A0" w:rsidP="007F0F1D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6807A0">
        <w:rPr>
          <w:rFonts w:ascii="Courier New" w:hAnsi="Courier New" w:cs="Courier New"/>
          <w:color w:val="404040" w:themeColor="text1" w:themeTint="BF"/>
          <w:sz w:val="20"/>
          <w:szCs w:val="20"/>
        </w:rPr>
        <w:t>plotMultipleDecayFits.m</w:t>
      </w:r>
      <w:proofErr w:type="spellEnd"/>
      <w:r w:rsidRPr="006807A0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 plots the output from sweepFitDecayRate.m for all run5 instances</w:t>
      </w:r>
      <w:r w:rsidR="00EE10F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together on one figure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  <w:r w:rsidR="00EE10F2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Produces figure roughly equivalent to Fig. 5A2.</w:t>
      </w:r>
    </w:p>
    <w:p w14:paraId="460165A6" w14:textId="03827115" w:rsidR="00EA77E0" w:rsidRPr="00EA77E0" w:rsidRDefault="00EA77E0" w:rsidP="00EA77E0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E63986">
        <w:rPr>
          <w:rFonts w:ascii="Courier New" w:hAnsi="Courier New" w:cs="Courier New"/>
          <w:color w:val="404040" w:themeColor="text1" w:themeTint="BF"/>
          <w:sz w:val="20"/>
          <w:szCs w:val="20"/>
        </w:rPr>
        <w:t>plotTraceVariablesCurrentsFormal.m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Script 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plot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measured I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normalized g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as measured, V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clamp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I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</w:t>
      </w:r>
      <w:r w:rsidR="00E406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actual model I</w:t>
      </w:r>
      <w:r w:rsidR="00E40680" w:rsidRPr="00E4068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NaPn</w:t>
      </w:r>
      <w:r w:rsidR="00E406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and measured I</w:t>
      </w:r>
      <w:r w:rsidR="00E40680" w:rsidRPr="00E4068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="00E4068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- I</w:t>
      </w:r>
      <w:r w:rsidR="00E40680" w:rsidRPr="00E4068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.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Reproduces Fig. 5A1.</w:t>
      </w:r>
    </w:p>
    <w:p w14:paraId="47F4D24E" w14:textId="591429FD" w:rsidR="007A636D" w:rsidRPr="00EA77E0" w:rsidRDefault="007A636D" w:rsidP="007F0F1D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EA77E0">
        <w:rPr>
          <w:rFonts w:ascii="Courier New" w:hAnsi="Courier New" w:cs="Courier New"/>
          <w:color w:val="404040" w:themeColor="text1" w:themeTint="BF"/>
          <w:sz w:val="20"/>
          <w:szCs w:val="20"/>
        </w:rPr>
        <w:t>plotInapGnapVclamp.m</w:t>
      </w:r>
      <w:proofErr w:type="spellEnd"/>
      <w:r w:rsidRPr="00EA77E0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 measures and plots I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and g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after subtracting leak current, but it does not write any data to files. </w:t>
      </w:r>
    </w:p>
    <w:p w14:paraId="3000CB26" w14:textId="77777777" w:rsidR="00EA77E0" w:rsidRDefault="00EA77E0" w:rsidP="00EA77E0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Order to run code:</w:t>
      </w:r>
    </w:p>
    <w:p w14:paraId="2B94F529" w14:textId="31ED4788" w:rsidR="0079276F" w:rsidRDefault="0079276F" w:rsidP="0079276F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Run C-code in both /4_0_0_1/ and /4_0_0_2/ before running any Matlab code.</w:t>
      </w:r>
    </w:p>
    <w:p w14:paraId="297E2AE0" w14:textId="796A8DF0" w:rsidR="00EA77E0" w:rsidRPr="002A125F" w:rsidRDefault="00E40680" w:rsidP="00EA77E0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Order only matters for these files, which must be run in this order,</w:t>
      </w:r>
      <w:r w:rsid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proofErr w:type="spellStart"/>
      <w:r w:rsidR="00EA77E0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measure</w:t>
      </w:r>
      <w:r w:rsidR="00EA77E0">
        <w:rPr>
          <w:rFonts w:ascii="Courier New" w:hAnsi="Courier New" w:cs="Courier New"/>
          <w:color w:val="404040" w:themeColor="text1" w:themeTint="BF"/>
          <w:sz w:val="20"/>
          <w:szCs w:val="20"/>
        </w:rPr>
        <w:t>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ailCurrent</w:t>
      </w:r>
      <w:r w:rsidR="00EA77E0"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-&gt;</w:t>
      </w:r>
      <w:r w:rsid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EA77E0"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DecayRate</w:t>
      </w:r>
      <w:r w:rsidR="00EA77E0"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0C6317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-&gt;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plotDecayRateFit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E40680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and/or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plotMultipleDecayFits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="00EA77E0">
        <w:rPr>
          <w:rFonts w:ascii="Courier New" w:hAnsi="Courier New" w:cs="Courier New"/>
          <w:color w:val="404040" w:themeColor="text1" w:themeTint="BF"/>
          <w:sz w:val="20"/>
          <w:szCs w:val="20"/>
        </w:rPr>
        <w:t>.</w:t>
      </w:r>
    </w:p>
    <w:p w14:paraId="39274663" w14:textId="77777777" w:rsidR="002A125F" w:rsidRPr="002A125F" w:rsidRDefault="002A125F" w:rsidP="002A125F">
      <w:pPr>
        <w:pStyle w:val="ListParagraph"/>
        <w:ind w:left="144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2E562B47" w14:textId="632CE62C" w:rsidR="002A125F" w:rsidRDefault="002A125F" w:rsidP="002A125F">
      <w:pPr>
        <w:pStyle w:val="ListParagraph"/>
        <w:numPr>
          <w:ilvl w:val="0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/5_ModelB/ (Basically the exact same as /4_ModelA/, but I am going to repeat it anyway)</w:t>
      </w:r>
    </w:p>
    <w:p w14:paraId="3AC70BB3" w14:textId="260DD6E6" w:rsidR="002A125F" w:rsidRPr="000F4462" w:rsidRDefault="002A125F" w:rsidP="002A125F">
      <w:pPr>
        <w:pStyle w:val="ListParagraph"/>
        <w:numPr>
          <w:ilvl w:val="1"/>
          <w:numId w:val="1"/>
        </w:numPr>
        <w:rPr>
          <w:rFonts w:ascii="Courier New" w:hAnsi="Courier New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Both /5_0_0_1/ and /5_0_0_2/ contain:</w:t>
      </w:r>
    </w:p>
    <w:p w14:paraId="0118A1C1" w14:textId="77777777" w:rsidR="002A125F" w:rsidRPr="001413F2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plotItotVclamp.m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Matlab script plots </w:t>
      </w:r>
      <w:r w:rsidRPr="009B4763"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>the total current of the data simulated in this directory only, so it does not do leak</w:t>
      </w:r>
      <w:r>
        <w:rPr>
          <w:rFonts w:ascii="Lucida Sans Typewriter" w:hAnsi="Lucida Sans Typewriter" w:cs="Menlo"/>
          <w:color w:val="404040" w:themeColor="text1" w:themeTint="BF"/>
          <w:sz w:val="20"/>
          <w:szCs w:val="20"/>
          <w14:ligatures w14:val="standardContextual"/>
        </w:rPr>
        <w:t xml:space="preserve"> subtraction.</w:t>
      </w:r>
    </w:p>
    <w:p w14:paraId="290226C8" w14:textId="3D98C7A4" w:rsidR="002A125F" w:rsidRDefault="002A125F" w:rsidP="002A125F">
      <w:pPr>
        <w:pStyle w:val="ListParagraph"/>
        <w:numPr>
          <w:ilvl w:val="1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/5_0_0_2/</w:t>
      </w:r>
    </w:p>
    <w:p w14:paraId="52968CF0" w14:textId="77777777" w:rsidR="002A125F" w:rsidRPr="002D08A4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</w:t>
      </w:r>
      <w:r w:rsidRPr="009B476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9B476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cript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measures and saves the tail current and tail conductance from the peak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g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onwards during the last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membrane potential step to -40 mV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for each of the I</w:t>
      </w:r>
      <w:r w:rsidRPr="00292AC3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PumpMax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values (indexed by run5).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</w:p>
    <w:p w14:paraId="74A9C710" w14:textId="77777777" w:rsidR="002A125F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DecayRate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.m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takes the tail current data measured in </w:t>
      </w:r>
      <w:proofErr w:type="spellStart"/>
      <w:r w:rsidRPr="002D08A4">
        <w:rPr>
          <w:rFonts w:ascii="Courier New" w:hAnsi="Courier New" w:cs="Courier New"/>
          <w:color w:val="404040" w:themeColor="text1" w:themeTint="BF"/>
          <w:sz w:val="20"/>
          <w:szCs w:val="20"/>
        </w:rPr>
        <w:t>measureTailCurrent.m</w:t>
      </w:r>
      <w:proofErr w:type="spellEnd"/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for each I</w:t>
      </w:r>
      <w:r w:rsidRPr="006807A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PumpMax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(run5) value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and fits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each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with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 </w:t>
      </w:r>
      <w:r w:rsidRPr="002D08A4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double exponential equation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.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This code may take a few minutes to run. It is not the most efficient way to get the best fit, but it is effective. </w:t>
      </w:r>
    </w:p>
    <w:p w14:paraId="30469A50" w14:textId="77777777" w:rsidR="002A125F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plotDecayRateFit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– Script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plots the output from sweepFitDecayRate.m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for a single run5 instance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so that you don't have to rerun that sweep fit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proofErr w:type="spellStart"/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everytime</w:t>
      </w:r>
      <w:proofErr w:type="spellEnd"/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you want to look at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or </w:t>
      </w:r>
      <w:r w:rsidRPr="008B5A17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change the plot.</w:t>
      </w:r>
    </w:p>
    <w:p w14:paraId="1F9ABF50" w14:textId="23309BAC" w:rsidR="002A125F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6807A0">
        <w:rPr>
          <w:rFonts w:ascii="Courier New" w:hAnsi="Courier New" w:cs="Courier New"/>
          <w:color w:val="404040" w:themeColor="text1" w:themeTint="BF"/>
          <w:sz w:val="20"/>
          <w:szCs w:val="20"/>
        </w:rPr>
        <w:t>plotMultipleDecayFits.m</w:t>
      </w:r>
      <w:proofErr w:type="spellEnd"/>
      <w:r w:rsidRPr="006807A0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6807A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 plots the output from sweepFitDecayRate.m for all run5 instances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together on one figure. Produces figure roughly equivalent to Fig. 5B2.</w:t>
      </w:r>
    </w:p>
    <w:p w14:paraId="0EAA2826" w14:textId="195A6323" w:rsidR="002A125F" w:rsidRPr="00EA77E0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E63986">
        <w:rPr>
          <w:rFonts w:ascii="Courier New" w:hAnsi="Courier New" w:cs="Courier New"/>
          <w:color w:val="404040" w:themeColor="text1" w:themeTint="BF"/>
          <w:sz w:val="20"/>
          <w:szCs w:val="20"/>
        </w:rPr>
        <w:t>plotTraceVariablesCurrentsFormal.m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– Script 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plot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s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measured I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normalized g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as measured, V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clamp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, 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[Na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perscript"/>
        </w:rPr>
        <w:t>+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]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i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, E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, </w:t>
      </w:r>
      <w:r w:rsidR="000F149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and 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the actual</w:t>
      </w:r>
      <w:r w:rsidR="000F149F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model I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NaPn</w:t>
      </w:r>
      <w:r w:rsidR="000F149F"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.</w:t>
      </w:r>
      <w:r w:rsidRPr="00EC7629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Reproduces Fig. 5B1.</w:t>
      </w:r>
    </w:p>
    <w:p w14:paraId="30D2E33E" w14:textId="77777777" w:rsidR="002A125F" w:rsidRPr="00EA77E0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proofErr w:type="spellStart"/>
      <w:r w:rsidRPr="00EA77E0">
        <w:rPr>
          <w:rFonts w:ascii="Courier New" w:hAnsi="Courier New" w:cs="Courier New"/>
          <w:color w:val="404040" w:themeColor="text1" w:themeTint="BF"/>
          <w:sz w:val="20"/>
          <w:szCs w:val="20"/>
        </w:rPr>
        <w:t>plotInapGnapVclamp.m</w:t>
      </w:r>
      <w:proofErr w:type="spellEnd"/>
      <w:r w:rsidRPr="00EA77E0"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– Script measures and plots I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and g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  <w:vertAlign w:val="subscript"/>
        </w:rPr>
        <w:t>NaP</w:t>
      </w:r>
      <w:r w:rsidRPr="00EA77E0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after subtracting leak current, but it does not write any data to files. </w:t>
      </w:r>
    </w:p>
    <w:p w14:paraId="25648629" w14:textId="77777777" w:rsidR="002A125F" w:rsidRDefault="002A125F" w:rsidP="002A125F">
      <w:pPr>
        <w:pStyle w:val="ListParagraph"/>
        <w:numPr>
          <w:ilvl w:val="2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Order to run code:</w:t>
      </w:r>
    </w:p>
    <w:p w14:paraId="16645A56" w14:textId="6431115B" w:rsidR="0079276F" w:rsidRPr="0079276F" w:rsidRDefault="0079276F" w:rsidP="0079276F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Run C-code in both /</w:t>
      </w:r>
      <w:r w:rsidR="00A4271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5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_0_0_1/ and /</w:t>
      </w:r>
      <w:r w:rsidR="00A42713"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5</w:t>
      </w: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>_0_0_2/ before running any Matlab code.</w:t>
      </w:r>
    </w:p>
    <w:p w14:paraId="1C7B950F" w14:textId="77777777" w:rsidR="002A125F" w:rsidRPr="00EA77E0" w:rsidRDefault="002A125F" w:rsidP="002A125F">
      <w:pPr>
        <w:pStyle w:val="ListParagraph"/>
        <w:numPr>
          <w:ilvl w:val="3"/>
          <w:numId w:val="1"/>
        </w:numP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Order only matters for these files, which must be run in this order, </w:t>
      </w:r>
      <w:proofErr w:type="spellStart"/>
      <w:r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measure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TailCurrent</w:t>
      </w:r>
      <w:r w:rsidRPr="00D0268E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Lucida Sans Typewriter" w:hAnsi="Lucida Sans Typewriter" w:cs="Consolas"/>
          <w:color w:val="404040" w:themeColor="text1" w:themeTint="BF"/>
          <w:sz w:val="20"/>
          <w:szCs w:val="20"/>
        </w:rPr>
        <w:t xml:space="preserve"> -&gt; 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sweepFit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>DecayRate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0C6317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-&gt;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plotDecayRateFit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r w:rsidRPr="00E40680">
        <w:rPr>
          <w:rFonts w:ascii="Lucida Sans Typewriter" w:hAnsi="Lucida Sans Typewriter" w:cs="Courier New"/>
          <w:color w:val="404040" w:themeColor="text1" w:themeTint="BF"/>
          <w:sz w:val="20"/>
          <w:szCs w:val="20"/>
        </w:rPr>
        <w:t>and/or</w:t>
      </w:r>
      <w:r>
        <w:rPr>
          <w:rFonts w:ascii="Courier New" w:hAnsi="Courier New" w:cs="Courier New"/>
          <w:color w:val="404040" w:themeColor="text1" w:themeTint="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plotMultipleDecayFits</w:t>
      </w:r>
      <w:r w:rsidRPr="00C93AF3">
        <w:rPr>
          <w:rFonts w:ascii="Courier New" w:hAnsi="Courier New" w:cs="Courier New"/>
          <w:color w:val="404040" w:themeColor="text1" w:themeTint="BF"/>
          <w:sz w:val="20"/>
          <w:szCs w:val="20"/>
        </w:rPr>
        <w:t>.m</w:t>
      </w:r>
      <w:proofErr w:type="spellEnd"/>
      <w:r>
        <w:rPr>
          <w:rFonts w:ascii="Courier New" w:hAnsi="Courier New" w:cs="Courier New"/>
          <w:color w:val="404040" w:themeColor="text1" w:themeTint="BF"/>
          <w:sz w:val="20"/>
          <w:szCs w:val="20"/>
        </w:rPr>
        <w:t>.</w:t>
      </w:r>
    </w:p>
    <w:p w14:paraId="6E939208" w14:textId="77777777" w:rsidR="002A125F" w:rsidRPr="00EA77E0" w:rsidRDefault="002A125F" w:rsidP="002A125F">
      <w:pPr>
        <w:pStyle w:val="ListParagraph"/>
        <w:ind w:left="360"/>
        <w:rPr>
          <w:rFonts w:ascii="Lucida Sans Typewriter" w:hAnsi="Lucida Sans Typewriter" w:cs="Consolas"/>
          <w:color w:val="404040" w:themeColor="text1" w:themeTint="BF"/>
          <w:sz w:val="20"/>
          <w:szCs w:val="20"/>
        </w:rPr>
      </w:pPr>
    </w:p>
    <w:p w14:paraId="02612904" w14:textId="77777777" w:rsidR="003F723C" w:rsidRDefault="003F723C"/>
    <w:sectPr w:rsidR="003F723C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10F37" w14:textId="77777777" w:rsidR="00523668" w:rsidRDefault="00523668">
      <w:r>
        <w:separator/>
      </w:r>
    </w:p>
  </w:endnote>
  <w:endnote w:type="continuationSeparator" w:id="0">
    <w:p w14:paraId="7D8C5A33" w14:textId="77777777" w:rsidR="00523668" w:rsidRDefault="0052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Typewriter">
    <w:panose1 w:val="020B0509030504030204"/>
    <w:charset w:val="4D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0375618"/>
      <w:docPartObj>
        <w:docPartGallery w:val="Page Numbers (Bottom of Page)"/>
        <w:docPartUnique/>
      </w:docPartObj>
    </w:sdtPr>
    <w:sdtContent>
      <w:p w14:paraId="6D7DE3C2" w14:textId="77777777" w:rsidR="008E5ADC" w:rsidRDefault="00000000" w:rsidP="000B0FC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1976D36" w14:textId="77777777" w:rsidR="008E5ADC" w:rsidRDefault="008E5ADC" w:rsidP="00B757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8059327"/>
      <w:docPartObj>
        <w:docPartGallery w:val="Page Numbers (Bottom of Page)"/>
        <w:docPartUnique/>
      </w:docPartObj>
    </w:sdtPr>
    <w:sdtContent>
      <w:p w14:paraId="74C4CDE8" w14:textId="77777777" w:rsidR="008E5ADC" w:rsidRDefault="00000000" w:rsidP="005D57F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D1C38FD" w14:textId="77777777" w:rsidR="008E5ADC" w:rsidRDefault="008E5ADC" w:rsidP="00B757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7F3BA" w14:textId="77777777" w:rsidR="00523668" w:rsidRDefault="00523668">
      <w:r>
        <w:separator/>
      </w:r>
    </w:p>
  </w:footnote>
  <w:footnote w:type="continuationSeparator" w:id="0">
    <w:p w14:paraId="76392548" w14:textId="77777777" w:rsidR="00523668" w:rsidRDefault="00523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264E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FDB3D2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87A7F61"/>
    <w:multiLevelType w:val="hybridMultilevel"/>
    <w:tmpl w:val="E6C6C2F0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AC32FED"/>
    <w:multiLevelType w:val="hybridMultilevel"/>
    <w:tmpl w:val="C5469CFE"/>
    <w:lvl w:ilvl="0" w:tplc="C694D2AC">
      <w:numFmt w:val="bullet"/>
      <w:lvlText w:val="-"/>
      <w:lvlJc w:val="left"/>
      <w:pPr>
        <w:ind w:left="720" w:hanging="360"/>
      </w:pPr>
      <w:rPr>
        <w:rFonts w:ascii="Lucida Sans Typewriter" w:eastAsiaTheme="minorHAnsi" w:hAnsi="Lucida Sans Typewriter" w:cs="Consola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A55A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54DA068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6199051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3A3327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304774664">
    <w:abstractNumId w:val="0"/>
  </w:num>
  <w:num w:numId="2" w16cid:durableId="364135463">
    <w:abstractNumId w:val="6"/>
  </w:num>
  <w:num w:numId="3" w16cid:durableId="1151796721">
    <w:abstractNumId w:val="5"/>
  </w:num>
  <w:num w:numId="4" w16cid:durableId="1887062177">
    <w:abstractNumId w:val="1"/>
  </w:num>
  <w:num w:numId="5" w16cid:durableId="1156799031">
    <w:abstractNumId w:val="4"/>
  </w:num>
  <w:num w:numId="6" w16cid:durableId="1882739736">
    <w:abstractNumId w:val="3"/>
  </w:num>
  <w:num w:numId="7" w16cid:durableId="846752795">
    <w:abstractNumId w:val="2"/>
  </w:num>
  <w:num w:numId="8" w16cid:durableId="14091139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33C"/>
    <w:rsid w:val="0000130C"/>
    <w:rsid w:val="00037AB3"/>
    <w:rsid w:val="00070C13"/>
    <w:rsid w:val="00076CDD"/>
    <w:rsid w:val="000774AE"/>
    <w:rsid w:val="000B0664"/>
    <w:rsid w:val="000C6317"/>
    <w:rsid w:val="000D12A9"/>
    <w:rsid w:val="000D361A"/>
    <w:rsid w:val="000E3382"/>
    <w:rsid w:val="000E5893"/>
    <w:rsid w:val="000F149F"/>
    <w:rsid w:val="000F4462"/>
    <w:rsid w:val="000F5885"/>
    <w:rsid w:val="0012307A"/>
    <w:rsid w:val="00124EB0"/>
    <w:rsid w:val="001413F2"/>
    <w:rsid w:val="00144843"/>
    <w:rsid w:val="00155592"/>
    <w:rsid w:val="00156995"/>
    <w:rsid w:val="001A30FD"/>
    <w:rsid w:val="001F3CB5"/>
    <w:rsid w:val="00202EA0"/>
    <w:rsid w:val="00210E35"/>
    <w:rsid w:val="00214F23"/>
    <w:rsid w:val="0021694E"/>
    <w:rsid w:val="00235136"/>
    <w:rsid w:val="00256923"/>
    <w:rsid w:val="00266978"/>
    <w:rsid w:val="00287EF4"/>
    <w:rsid w:val="00292AC3"/>
    <w:rsid w:val="002A125F"/>
    <w:rsid w:val="002C01D9"/>
    <w:rsid w:val="002C54A2"/>
    <w:rsid w:val="002D08A4"/>
    <w:rsid w:val="002E6BF2"/>
    <w:rsid w:val="00300F99"/>
    <w:rsid w:val="003735F1"/>
    <w:rsid w:val="00390670"/>
    <w:rsid w:val="003B1782"/>
    <w:rsid w:val="003C2F5F"/>
    <w:rsid w:val="003C6D77"/>
    <w:rsid w:val="003F499E"/>
    <w:rsid w:val="003F723C"/>
    <w:rsid w:val="0041392A"/>
    <w:rsid w:val="004141E1"/>
    <w:rsid w:val="00420AC8"/>
    <w:rsid w:val="00423C40"/>
    <w:rsid w:val="004404CC"/>
    <w:rsid w:val="004431C6"/>
    <w:rsid w:val="004453B1"/>
    <w:rsid w:val="004458DF"/>
    <w:rsid w:val="00451CB9"/>
    <w:rsid w:val="00454DEF"/>
    <w:rsid w:val="004621AC"/>
    <w:rsid w:val="004745EC"/>
    <w:rsid w:val="004B233C"/>
    <w:rsid w:val="004B366E"/>
    <w:rsid w:val="004B63E2"/>
    <w:rsid w:val="004C144E"/>
    <w:rsid w:val="004D0C97"/>
    <w:rsid w:val="004D5CCF"/>
    <w:rsid w:val="004E4891"/>
    <w:rsid w:val="004F1274"/>
    <w:rsid w:val="00523668"/>
    <w:rsid w:val="00524C63"/>
    <w:rsid w:val="00530508"/>
    <w:rsid w:val="00532DF2"/>
    <w:rsid w:val="005972E2"/>
    <w:rsid w:val="005A2231"/>
    <w:rsid w:val="005A6F1A"/>
    <w:rsid w:val="00605529"/>
    <w:rsid w:val="00611260"/>
    <w:rsid w:val="00615C05"/>
    <w:rsid w:val="00630D56"/>
    <w:rsid w:val="0064382D"/>
    <w:rsid w:val="00657F70"/>
    <w:rsid w:val="006807A0"/>
    <w:rsid w:val="006B4C03"/>
    <w:rsid w:val="006E0E50"/>
    <w:rsid w:val="006F174D"/>
    <w:rsid w:val="0072096C"/>
    <w:rsid w:val="00722305"/>
    <w:rsid w:val="0073731A"/>
    <w:rsid w:val="00764994"/>
    <w:rsid w:val="00765E7B"/>
    <w:rsid w:val="007724BA"/>
    <w:rsid w:val="00774444"/>
    <w:rsid w:val="00784EDB"/>
    <w:rsid w:val="0079276F"/>
    <w:rsid w:val="00796603"/>
    <w:rsid w:val="007A636D"/>
    <w:rsid w:val="007C7037"/>
    <w:rsid w:val="007F0EE9"/>
    <w:rsid w:val="007F0F1D"/>
    <w:rsid w:val="007F1044"/>
    <w:rsid w:val="008276F4"/>
    <w:rsid w:val="0085268B"/>
    <w:rsid w:val="00894BC5"/>
    <w:rsid w:val="00895D43"/>
    <w:rsid w:val="008A54BC"/>
    <w:rsid w:val="008B5A17"/>
    <w:rsid w:val="008D1DC1"/>
    <w:rsid w:val="008D22DE"/>
    <w:rsid w:val="008E5ADC"/>
    <w:rsid w:val="008F2997"/>
    <w:rsid w:val="00900F34"/>
    <w:rsid w:val="00914D66"/>
    <w:rsid w:val="00924280"/>
    <w:rsid w:val="0093314D"/>
    <w:rsid w:val="009630AD"/>
    <w:rsid w:val="00966CF5"/>
    <w:rsid w:val="00976031"/>
    <w:rsid w:val="009840EC"/>
    <w:rsid w:val="00990869"/>
    <w:rsid w:val="009957AC"/>
    <w:rsid w:val="009A2B40"/>
    <w:rsid w:val="009A2F8A"/>
    <w:rsid w:val="009B4763"/>
    <w:rsid w:val="009E7317"/>
    <w:rsid w:val="009F5486"/>
    <w:rsid w:val="009F6CA8"/>
    <w:rsid w:val="00A02FEE"/>
    <w:rsid w:val="00A17E2D"/>
    <w:rsid w:val="00A22F58"/>
    <w:rsid w:val="00A42713"/>
    <w:rsid w:val="00A4474A"/>
    <w:rsid w:val="00A53636"/>
    <w:rsid w:val="00A81B2C"/>
    <w:rsid w:val="00A83221"/>
    <w:rsid w:val="00A9013C"/>
    <w:rsid w:val="00A92F59"/>
    <w:rsid w:val="00A97348"/>
    <w:rsid w:val="00AB52C5"/>
    <w:rsid w:val="00AB5A7B"/>
    <w:rsid w:val="00AC0A3D"/>
    <w:rsid w:val="00AF4000"/>
    <w:rsid w:val="00B324C3"/>
    <w:rsid w:val="00B6043F"/>
    <w:rsid w:val="00BA0FF7"/>
    <w:rsid w:val="00BA1E64"/>
    <w:rsid w:val="00BA31F3"/>
    <w:rsid w:val="00BA63FE"/>
    <w:rsid w:val="00BA66F1"/>
    <w:rsid w:val="00BC5F94"/>
    <w:rsid w:val="00BD0AF1"/>
    <w:rsid w:val="00BE5972"/>
    <w:rsid w:val="00C20069"/>
    <w:rsid w:val="00C27B87"/>
    <w:rsid w:val="00C84340"/>
    <w:rsid w:val="00C86C42"/>
    <w:rsid w:val="00C93AF3"/>
    <w:rsid w:val="00CA31AD"/>
    <w:rsid w:val="00CA6609"/>
    <w:rsid w:val="00CA79E9"/>
    <w:rsid w:val="00CC2D79"/>
    <w:rsid w:val="00D0268E"/>
    <w:rsid w:val="00D07F2A"/>
    <w:rsid w:val="00D174CA"/>
    <w:rsid w:val="00D22C05"/>
    <w:rsid w:val="00D235F4"/>
    <w:rsid w:val="00D25CB8"/>
    <w:rsid w:val="00D30069"/>
    <w:rsid w:val="00D36CE9"/>
    <w:rsid w:val="00D443B4"/>
    <w:rsid w:val="00D4467C"/>
    <w:rsid w:val="00D524FD"/>
    <w:rsid w:val="00D84C68"/>
    <w:rsid w:val="00D86D78"/>
    <w:rsid w:val="00DA2471"/>
    <w:rsid w:val="00DC1A25"/>
    <w:rsid w:val="00E1360F"/>
    <w:rsid w:val="00E36B4A"/>
    <w:rsid w:val="00E40680"/>
    <w:rsid w:val="00E576F5"/>
    <w:rsid w:val="00E63986"/>
    <w:rsid w:val="00E65BD3"/>
    <w:rsid w:val="00E91057"/>
    <w:rsid w:val="00EA77E0"/>
    <w:rsid w:val="00EC26E3"/>
    <w:rsid w:val="00EC7629"/>
    <w:rsid w:val="00EE10F2"/>
    <w:rsid w:val="00F05832"/>
    <w:rsid w:val="00F34F68"/>
    <w:rsid w:val="00F43EA3"/>
    <w:rsid w:val="00F54970"/>
    <w:rsid w:val="00F83A01"/>
    <w:rsid w:val="00F85C7F"/>
    <w:rsid w:val="00F94B40"/>
    <w:rsid w:val="00FA5357"/>
    <w:rsid w:val="00FC1190"/>
    <w:rsid w:val="00FD7502"/>
    <w:rsid w:val="00FE310A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0CA978"/>
  <w15:chartTrackingRefBased/>
  <w15:docId w15:val="{14771006-814E-784C-9D33-8DDE197E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33C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B23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33C"/>
    <w:rPr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4B233C"/>
  </w:style>
  <w:style w:type="paragraph" w:styleId="ListParagraph">
    <w:name w:val="List Paragraph"/>
    <w:basedOn w:val="Normal"/>
    <w:uiPriority w:val="34"/>
    <w:qFormat/>
    <w:rsid w:val="004B23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2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apple.com/xcod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log.storagecraft.com/the-dead-simple-guide-to-installing-a-linux-virtual-machine-on-windows/" TargetMode="External"/><Relationship Id="rId12" Type="http://schemas.openxmlformats.org/officeDocument/2006/relationships/hyperlink" Target="https://www.mathworks.com/products/matlab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nu.org/software/gs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nu.org/software/ema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ew.sh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46da4d3-ba20-4986-879c-49e262eff745}" enabled="1" method="Standard" siteId="{9f693e63-5e9e-4ced-98a4-8ab28f9d0c2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Parker</dc:creator>
  <cp:keywords/>
  <dc:description/>
  <cp:lastModifiedBy>Jessica Parker</cp:lastModifiedBy>
  <cp:revision>7</cp:revision>
  <dcterms:created xsi:type="dcterms:W3CDTF">2024-11-30T09:37:00Z</dcterms:created>
  <dcterms:modified xsi:type="dcterms:W3CDTF">2024-11-30T10:30:00Z</dcterms:modified>
</cp:coreProperties>
</file>